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7572" w:type="dxa"/>
        <w:tblLayout w:type="fixed"/>
        <w:tblLook w:val="04A0" w:firstRow="1" w:lastRow="0" w:firstColumn="1" w:lastColumn="0" w:noHBand="0" w:noVBand="1"/>
      </w:tblPr>
      <w:tblGrid>
        <w:gridCol w:w="1838"/>
        <w:gridCol w:w="3969"/>
        <w:gridCol w:w="1276"/>
        <w:gridCol w:w="10489"/>
      </w:tblGrid>
      <w:tr w:rsidR="00AE1C50" w:rsidRPr="00AE1C50" w:rsidTr="00AE1C50">
        <w:tc>
          <w:tcPr>
            <w:tcW w:w="1838" w:type="dxa"/>
          </w:tcPr>
          <w:p w:rsidR="00AA5634" w:rsidRPr="00AE1C50" w:rsidRDefault="00AA5634" w:rsidP="007221F8">
            <w:pPr>
              <w:jc w:val="center"/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</w:pPr>
            <w:r w:rsidRPr="00AE1C50"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  <w:t>Unidad</w:t>
            </w:r>
          </w:p>
        </w:tc>
        <w:tc>
          <w:tcPr>
            <w:tcW w:w="3969" w:type="dxa"/>
          </w:tcPr>
          <w:p w:rsidR="00AA5634" w:rsidRPr="00AE1C50" w:rsidRDefault="00AA5634" w:rsidP="00AA5634">
            <w:pPr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</w:pPr>
            <w:r w:rsidRPr="00AE1C50"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  <w:t>Encargado</w:t>
            </w:r>
          </w:p>
        </w:tc>
        <w:tc>
          <w:tcPr>
            <w:tcW w:w="1276" w:type="dxa"/>
          </w:tcPr>
          <w:p w:rsidR="00AA5634" w:rsidRPr="00AE1C50" w:rsidRDefault="00AA5634" w:rsidP="00AA5634">
            <w:pPr>
              <w:jc w:val="center"/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</w:pPr>
            <w:r w:rsidRPr="00AE1C50"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  <w:t>Citófonos</w:t>
            </w:r>
          </w:p>
        </w:tc>
        <w:tc>
          <w:tcPr>
            <w:tcW w:w="10489" w:type="dxa"/>
          </w:tcPr>
          <w:p w:rsidR="00AA5634" w:rsidRPr="00AE1C50" w:rsidRDefault="00AA5634" w:rsidP="00AA5634">
            <w:pPr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AE1C50" w:rsidRPr="00AE1C50" w:rsidTr="00AE1C50">
        <w:tc>
          <w:tcPr>
            <w:tcW w:w="1838" w:type="dxa"/>
          </w:tcPr>
          <w:p w:rsidR="00AA5634" w:rsidRPr="00AE1C50" w:rsidRDefault="00AA5634" w:rsidP="00AE1C50">
            <w:pPr>
              <w:spacing w:before="120" w:after="120"/>
              <w:ind w:right="-114"/>
              <w:jc w:val="center"/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</w:pPr>
            <w:r w:rsidRPr="00AE1C50"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  <w:t>Servicio de Bienestar SSMC</w:t>
            </w:r>
          </w:p>
        </w:tc>
        <w:tc>
          <w:tcPr>
            <w:tcW w:w="3969" w:type="dxa"/>
          </w:tcPr>
          <w:p w:rsidR="00AA5634" w:rsidRPr="00AE1C50" w:rsidRDefault="00AA5634" w:rsidP="00AE1C50">
            <w:pPr>
              <w:spacing w:before="120"/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</w:pPr>
            <w:r w:rsidRPr="00AE1C50"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  <w:t>Patricia Gutiérrez Pinto</w:t>
            </w:r>
          </w:p>
          <w:p w:rsidR="00AA5634" w:rsidRPr="00AE1C50" w:rsidRDefault="00AA5634" w:rsidP="00AA5634">
            <w:pPr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</w:pPr>
            <w:r w:rsidRPr="00AE1C50"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  <w:t>Patricia.gutierrezp@redsalud.gob.cl</w:t>
            </w:r>
          </w:p>
        </w:tc>
        <w:tc>
          <w:tcPr>
            <w:tcW w:w="1276" w:type="dxa"/>
          </w:tcPr>
          <w:p w:rsidR="00AA5634" w:rsidRPr="00AE1C50" w:rsidRDefault="00AA5634" w:rsidP="00AE1C50">
            <w:pPr>
              <w:spacing w:before="120"/>
              <w:jc w:val="center"/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</w:pPr>
            <w:r w:rsidRPr="00AE1C50"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  <w:t>246930</w:t>
            </w:r>
          </w:p>
          <w:p w:rsidR="00AA5634" w:rsidRPr="00AE1C50" w:rsidRDefault="00AA5634" w:rsidP="00AE1C50">
            <w:pPr>
              <w:jc w:val="center"/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</w:pPr>
            <w:r w:rsidRPr="00AE1C50"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  <w:t>246986</w:t>
            </w:r>
          </w:p>
        </w:tc>
        <w:tc>
          <w:tcPr>
            <w:tcW w:w="10489" w:type="dxa"/>
          </w:tcPr>
          <w:p w:rsidR="00AA5634" w:rsidRPr="00AE1C50" w:rsidRDefault="00AA5634" w:rsidP="0008288B">
            <w:pPr>
              <w:spacing w:before="240"/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</w:pPr>
            <w:r w:rsidRPr="00AE1C50"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  <w:t xml:space="preserve">Marisela Albornoz Orellana, Administrativo Bienestar </w:t>
            </w:r>
            <w:r w:rsidR="00A15E6B"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  <w:t>SS</w:t>
            </w:r>
            <w:bookmarkStart w:id="0" w:name="_GoBack"/>
            <w:bookmarkEnd w:id="0"/>
            <w:r w:rsidRPr="00AE1C50"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  <w:t>MC,</w:t>
            </w:r>
            <w:r w:rsidRPr="00AE1C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AE1C50"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  <w:t xml:space="preserve">marisela.albornoz@redsalud.gov.cl </w:t>
            </w:r>
          </w:p>
        </w:tc>
      </w:tr>
      <w:tr w:rsidR="00AE1C50" w:rsidRPr="00AE1C50" w:rsidTr="00AE1C50">
        <w:tc>
          <w:tcPr>
            <w:tcW w:w="1838" w:type="dxa"/>
          </w:tcPr>
          <w:p w:rsidR="00AA5634" w:rsidRPr="00AE1C50" w:rsidRDefault="00AA5634" w:rsidP="00AE1C50">
            <w:pPr>
              <w:spacing w:before="120" w:after="120"/>
              <w:jc w:val="center"/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</w:pPr>
            <w:r w:rsidRPr="00AE1C50"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  <w:t>Dirección/ Jubilados</w:t>
            </w:r>
          </w:p>
        </w:tc>
        <w:tc>
          <w:tcPr>
            <w:tcW w:w="3969" w:type="dxa"/>
          </w:tcPr>
          <w:p w:rsidR="00AA5634" w:rsidRPr="00AE1C50" w:rsidRDefault="00AA5634" w:rsidP="00AA5634">
            <w:pPr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5634" w:rsidRPr="00AE1C50" w:rsidRDefault="00AA5634" w:rsidP="00AE1C50">
            <w:pPr>
              <w:spacing w:before="120"/>
              <w:jc w:val="center"/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</w:pPr>
            <w:r w:rsidRPr="00AE1C50"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  <w:t>246992</w:t>
            </w:r>
          </w:p>
          <w:p w:rsidR="00AA5634" w:rsidRPr="00AE1C50" w:rsidRDefault="00AA5634" w:rsidP="00AA5634">
            <w:pPr>
              <w:jc w:val="center"/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</w:pPr>
            <w:r w:rsidRPr="00AE1C50"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  <w:t>246987</w:t>
            </w:r>
          </w:p>
        </w:tc>
        <w:tc>
          <w:tcPr>
            <w:tcW w:w="10489" w:type="dxa"/>
          </w:tcPr>
          <w:p w:rsidR="00AA5634" w:rsidRPr="00AE1C50" w:rsidRDefault="00AA5634" w:rsidP="00AE1C50">
            <w:pPr>
              <w:spacing w:before="120"/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</w:pPr>
            <w:r w:rsidRPr="00AE1C50"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  <w:t>Mónica Fuentes Juica, Administrativo Bienestar SSMC,</w:t>
            </w:r>
            <w:r w:rsidRPr="00AE1C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AE1C50"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  <w:t>monica.fuentes@redsalud.gov.cl</w:t>
            </w:r>
          </w:p>
          <w:p w:rsidR="00AA5634" w:rsidRPr="00AE1C50" w:rsidRDefault="00AA5634" w:rsidP="00AA5634">
            <w:pPr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</w:pPr>
            <w:r w:rsidRPr="00AE1C50"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  <w:t>Marisol Faúndez Martínez, Administrativo Bienestar SSMC,</w:t>
            </w:r>
            <w:r w:rsidRPr="00AE1C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AE1C50"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  <w:t>marisol.faundez@redsalud.gob.cl</w:t>
            </w:r>
          </w:p>
        </w:tc>
      </w:tr>
      <w:tr w:rsidR="00AE1C50" w:rsidRPr="00AE1C50" w:rsidTr="00AE1C50">
        <w:tc>
          <w:tcPr>
            <w:tcW w:w="1838" w:type="dxa"/>
          </w:tcPr>
          <w:p w:rsidR="00AE1C50" w:rsidRDefault="00AE1C50" w:rsidP="007221F8">
            <w:pPr>
              <w:jc w:val="center"/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</w:pPr>
          </w:p>
          <w:p w:rsidR="00AA5634" w:rsidRPr="00AE1C50" w:rsidRDefault="00AA5634" w:rsidP="007221F8">
            <w:pPr>
              <w:jc w:val="center"/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</w:pPr>
            <w:r w:rsidRPr="00AE1C50"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  <w:t>HCSBA</w:t>
            </w:r>
          </w:p>
        </w:tc>
        <w:tc>
          <w:tcPr>
            <w:tcW w:w="3969" w:type="dxa"/>
          </w:tcPr>
          <w:p w:rsidR="00AE1C50" w:rsidRDefault="00AE1C50" w:rsidP="00AA5634">
            <w:pPr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</w:pPr>
          </w:p>
          <w:p w:rsidR="00AA5634" w:rsidRPr="00AE1C50" w:rsidRDefault="00AA5634" w:rsidP="00AA5634">
            <w:pPr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</w:pPr>
            <w:r w:rsidRPr="00AE1C50"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  <w:t>Paola Contreras Faúndez</w:t>
            </w:r>
          </w:p>
          <w:p w:rsidR="00AA5634" w:rsidRPr="00AE1C50" w:rsidRDefault="00AA5634" w:rsidP="00AA5634">
            <w:pPr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</w:pPr>
            <w:r w:rsidRPr="00AE1C50"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  <w:t>paola.contreras@redsalud.gob.cl</w:t>
            </w:r>
          </w:p>
        </w:tc>
        <w:tc>
          <w:tcPr>
            <w:tcW w:w="1276" w:type="dxa"/>
          </w:tcPr>
          <w:p w:rsidR="00AE1C50" w:rsidRDefault="00AE1C50" w:rsidP="00AA5634">
            <w:pPr>
              <w:jc w:val="center"/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</w:pPr>
          </w:p>
          <w:p w:rsidR="00AA5634" w:rsidRPr="00AE1C50" w:rsidRDefault="00AA5634" w:rsidP="00AA5634">
            <w:pPr>
              <w:jc w:val="center"/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</w:pPr>
            <w:r w:rsidRPr="00AE1C50"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  <w:t>248918 / 248919</w:t>
            </w:r>
          </w:p>
        </w:tc>
        <w:tc>
          <w:tcPr>
            <w:tcW w:w="10489" w:type="dxa"/>
          </w:tcPr>
          <w:p w:rsidR="00AA5634" w:rsidRPr="00AE1C50" w:rsidRDefault="00AA5634" w:rsidP="00AA5634">
            <w:pPr>
              <w:rPr>
                <w:rFonts w:ascii="Maiandra GD" w:hAnsi="Maiandra GD"/>
                <w:b/>
                <w:bCs/>
                <w:color w:val="002060"/>
                <w:sz w:val="24"/>
                <w:szCs w:val="24"/>
                <w:lang w:val="es-MX"/>
              </w:rPr>
            </w:pPr>
            <w:r w:rsidRPr="00AE1C50">
              <w:rPr>
                <w:rFonts w:ascii="Maiandra GD" w:hAnsi="Maiandra GD"/>
                <w:b/>
                <w:bCs/>
                <w:color w:val="002060"/>
                <w:sz w:val="24"/>
                <w:szCs w:val="24"/>
                <w:lang w:val="es-MX"/>
              </w:rPr>
              <w:t>Katherine Tarisfeño, Asistente Social. Reemplaza Yasna Marchant: yasna.marchant@redsalud.gob.cl</w:t>
            </w:r>
          </w:p>
          <w:p w:rsidR="00AA5634" w:rsidRPr="00AE1C50" w:rsidRDefault="00AA5634" w:rsidP="00AA5634">
            <w:pPr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</w:pPr>
            <w:r w:rsidRPr="00AE1C50"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  <w:t>Gloria López, Administrativos, mariagloria.lopez@redsalud.gov.cl</w:t>
            </w:r>
          </w:p>
          <w:p w:rsidR="00AA5634" w:rsidRPr="00AE1C50" w:rsidRDefault="00AA5634" w:rsidP="00AE1C50">
            <w:pPr>
              <w:spacing w:after="120"/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</w:pPr>
            <w:r w:rsidRPr="00AE1C50">
              <w:rPr>
                <w:rFonts w:ascii="Maiandra GD" w:hAnsi="Maiandra GD"/>
                <w:b/>
                <w:bCs/>
                <w:color w:val="002060"/>
                <w:sz w:val="24"/>
                <w:szCs w:val="24"/>
                <w:lang w:val="es-MX"/>
              </w:rPr>
              <w:t xml:space="preserve">Catherine Fernández, </w:t>
            </w:r>
            <w:r w:rsidRPr="00AE1C50"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  <w:t>Administrativos, catherine.fernandez@redsalud.gob.cl</w:t>
            </w:r>
          </w:p>
        </w:tc>
      </w:tr>
      <w:tr w:rsidR="00AE1C50" w:rsidRPr="00AE1C50" w:rsidTr="00AE1C50">
        <w:tc>
          <w:tcPr>
            <w:tcW w:w="1838" w:type="dxa"/>
          </w:tcPr>
          <w:p w:rsidR="00AE1C50" w:rsidRDefault="00AE1C50" w:rsidP="007221F8">
            <w:pPr>
              <w:jc w:val="center"/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</w:pPr>
          </w:p>
          <w:p w:rsidR="00AA5634" w:rsidRPr="00AE1C50" w:rsidRDefault="00AA5634" w:rsidP="007221F8">
            <w:pPr>
              <w:jc w:val="center"/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</w:pPr>
            <w:r w:rsidRPr="00AE1C50"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  <w:t>HUAP</w:t>
            </w:r>
          </w:p>
        </w:tc>
        <w:tc>
          <w:tcPr>
            <w:tcW w:w="3969" w:type="dxa"/>
          </w:tcPr>
          <w:p w:rsidR="00AA5634" w:rsidRPr="00AE1C50" w:rsidRDefault="00AA5634" w:rsidP="00AE1C50">
            <w:pPr>
              <w:spacing w:before="120"/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</w:pPr>
            <w:r w:rsidRPr="00AE1C50"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  <w:t>Yohanna Muñoz Peñailillo</w:t>
            </w:r>
          </w:p>
          <w:p w:rsidR="00AA5634" w:rsidRPr="00AE1C50" w:rsidRDefault="00AA5634" w:rsidP="00AA5634">
            <w:pPr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</w:pPr>
            <w:r w:rsidRPr="00AE1C50"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  <w:t>yohanna.munoz@redsalud.gov.cl</w:t>
            </w:r>
          </w:p>
        </w:tc>
        <w:tc>
          <w:tcPr>
            <w:tcW w:w="1276" w:type="dxa"/>
          </w:tcPr>
          <w:p w:rsidR="00AA5634" w:rsidRPr="00AE1C50" w:rsidRDefault="00AA5634" w:rsidP="00AE1C50">
            <w:pPr>
              <w:spacing w:before="120"/>
              <w:jc w:val="center"/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</w:pPr>
            <w:r w:rsidRPr="00AE1C50"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  <w:t>281240 /</w:t>
            </w:r>
          </w:p>
          <w:p w:rsidR="00AA5634" w:rsidRPr="00AE1C50" w:rsidRDefault="00AA5634" w:rsidP="00AA5634">
            <w:pPr>
              <w:jc w:val="center"/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</w:pPr>
            <w:r w:rsidRPr="00AE1C50"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  <w:t>281241</w:t>
            </w:r>
          </w:p>
        </w:tc>
        <w:tc>
          <w:tcPr>
            <w:tcW w:w="10489" w:type="dxa"/>
          </w:tcPr>
          <w:p w:rsidR="00AA5634" w:rsidRPr="00AE1C50" w:rsidRDefault="00AA5634" w:rsidP="00AE1C50">
            <w:pPr>
              <w:spacing w:before="120"/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</w:pPr>
            <w:r w:rsidRPr="00AE1C50"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  <w:t>Miguel Montes, Asistentes Social,</w:t>
            </w:r>
            <w:r w:rsidRPr="00AE1C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AE1C50"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  <w:t>miguel.montes@redsalud.gov.cl</w:t>
            </w:r>
          </w:p>
          <w:p w:rsidR="00AA5634" w:rsidRPr="00AE1C50" w:rsidRDefault="00AA5634" w:rsidP="00AA5634">
            <w:pPr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</w:pPr>
            <w:r w:rsidRPr="00AE1C50"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  <w:t>Pedro Godoy, Asistentes Social,</w:t>
            </w:r>
            <w:r w:rsidRPr="00AE1C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AE1C50"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  <w:t>pedro.godoy@redsalud.gob.cl</w:t>
            </w:r>
          </w:p>
          <w:p w:rsidR="00AA5634" w:rsidRPr="00AE1C50" w:rsidRDefault="00AA5634" w:rsidP="00AE1C50">
            <w:pPr>
              <w:spacing w:after="120"/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</w:pPr>
            <w:r w:rsidRPr="00AE1C50"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  <w:t>Carlos Rivera, Administrativo, carlos.rivera@redsalud.gov.cl</w:t>
            </w:r>
          </w:p>
        </w:tc>
      </w:tr>
      <w:tr w:rsidR="00AE1C50" w:rsidRPr="00AE1C50" w:rsidTr="00AE1C50">
        <w:tc>
          <w:tcPr>
            <w:tcW w:w="1838" w:type="dxa"/>
          </w:tcPr>
          <w:p w:rsidR="00AA5634" w:rsidRPr="00AE1C50" w:rsidRDefault="00AA5634" w:rsidP="00AE1C50">
            <w:pPr>
              <w:spacing w:before="240"/>
              <w:jc w:val="center"/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</w:pPr>
            <w:r w:rsidRPr="00AE1C50"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  <w:t>HEC</w:t>
            </w:r>
          </w:p>
        </w:tc>
        <w:tc>
          <w:tcPr>
            <w:tcW w:w="3969" w:type="dxa"/>
          </w:tcPr>
          <w:p w:rsidR="00AA5634" w:rsidRPr="00AE1C50" w:rsidRDefault="00AA5634" w:rsidP="00AE1C50">
            <w:pPr>
              <w:spacing w:before="120"/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</w:pPr>
            <w:r w:rsidRPr="00AE1C50"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  <w:t>Pilar Aguilar Parra</w:t>
            </w:r>
          </w:p>
          <w:p w:rsidR="00AA5634" w:rsidRPr="00AE1C50" w:rsidRDefault="00AA5634" w:rsidP="00AE1C50">
            <w:pPr>
              <w:spacing w:after="120"/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</w:pPr>
            <w:r w:rsidRPr="00AE1C50"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  <w:t>pilar.aguilar@redsalud.gob.cl</w:t>
            </w:r>
          </w:p>
        </w:tc>
        <w:tc>
          <w:tcPr>
            <w:tcW w:w="1276" w:type="dxa"/>
          </w:tcPr>
          <w:p w:rsidR="00AA5634" w:rsidRPr="00AE1C50" w:rsidRDefault="00AA5634" w:rsidP="00AE1C50">
            <w:pPr>
              <w:spacing w:before="120"/>
              <w:jc w:val="center"/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</w:pPr>
            <w:r w:rsidRPr="00AE1C50"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  <w:t>220031 / 220049</w:t>
            </w:r>
          </w:p>
        </w:tc>
        <w:tc>
          <w:tcPr>
            <w:tcW w:w="10489" w:type="dxa"/>
          </w:tcPr>
          <w:p w:rsidR="00AE1C50" w:rsidRDefault="00AE1C50" w:rsidP="00AA5634">
            <w:pPr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</w:pPr>
          </w:p>
          <w:p w:rsidR="00AA5634" w:rsidRPr="00AE1C50" w:rsidRDefault="00AA5634" w:rsidP="00AA5634">
            <w:pPr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</w:pPr>
            <w:r w:rsidRPr="00AE1C50"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  <w:t>Bernardita Cornejo, Administrativo</w:t>
            </w:r>
            <w:r w:rsidRPr="00AE1C50">
              <w:rPr>
                <w:b/>
                <w:bCs/>
                <w:color w:val="002060"/>
                <w:sz w:val="24"/>
                <w:szCs w:val="24"/>
              </w:rPr>
              <w:t xml:space="preserve">, </w:t>
            </w:r>
            <w:r w:rsidRPr="00AE1C50"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  <w:t>bernardita.cornejom@redsalud.gob.cl</w:t>
            </w:r>
          </w:p>
        </w:tc>
      </w:tr>
      <w:tr w:rsidR="00AE1C50" w:rsidRPr="00AE1C50" w:rsidTr="00AE1C50">
        <w:tc>
          <w:tcPr>
            <w:tcW w:w="1838" w:type="dxa"/>
          </w:tcPr>
          <w:p w:rsidR="00AE1C50" w:rsidRDefault="00AE1C50" w:rsidP="007221F8">
            <w:pPr>
              <w:jc w:val="center"/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</w:pPr>
          </w:p>
          <w:p w:rsidR="00AA5634" w:rsidRPr="00AE1C50" w:rsidRDefault="00AA5634" w:rsidP="007221F8">
            <w:pPr>
              <w:jc w:val="center"/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</w:pPr>
            <w:r w:rsidRPr="00AE1C50"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  <w:t>DAP</w:t>
            </w:r>
          </w:p>
        </w:tc>
        <w:tc>
          <w:tcPr>
            <w:tcW w:w="3969" w:type="dxa"/>
          </w:tcPr>
          <w:p w:rsidR="00AA5634" w:rsidRPr="00AE1C50" w:rsidRDefault="00AA5634" w:rsidP="009562F3">
            <w:pPr>
              <w:spacing w:before="240"/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</w:pPr>
            <w:r w:rsidRPr="00AE1C50"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  <w:t>Rossana Duran Barahona</w:t>
            </w:r>
          </w:p>
          <w:p w:rsidR="00AA5634" w:rsidRPr="00AE1C50" w:rsidRDefault="00AA5634" w:rsidP="00AA5634">
            <w:pPr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</w:pPr>
            <w:r w:rsidRPr="00AE1C50"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  <w:t>rossana.duran@redsalud.gov.cl</w:t>
            </w:r>
          </w:p>
          <w:p w:rsidR="00AA5634" w:rsidRPr="00AE1C50" w:rsidRDefault="00AA5634" w:rsidP="00AA5634">
            <w:pPr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1C50" w:rsidRDefault="00AE1C50" w:rsidP="00AA5634">
            <w:pPr>
              <w:jc w:val="center"/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</w:pPr>
          </w:p>
          <w:p w:rsidR="00AA5634" w:rsidRPr="00AE1C50" w:rsidRDefault="007221F8" w:rsidP="00AA5634">
            <w:pPr>
              <w:jc w:val="center"/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</w:pPr>
            <w:r w:rsidRPr="00AE1C50"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  <w:t>S / N</w:t>
            </w:r>
          </w:p>
        </w:tc>
        <w:tc>
          <w:tcPr>
            <w:tcW w:w="10489" w:type="dxa"/>
          </w:tcPr>
          <w:p w:rsidR="00AA5634" w:rsidRPr="00AE1C50" w:rsidRDefault="00AA5634" w:rsidP="00AE1C50">
            <w:pPr>
              <w:spacing w:before="120"/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</w:pPr>
            <w:r w:rsidRPr="00AE1C50"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  <w:t>Claudio Corvalán, Asistente Social,</w:t>
            </w:r>
            <w:r w:rsidRPr="00AE1C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AE1C50"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  <w:t xml:space="preserve">claudio.corvalan.v@redsalud.gob.cl </w:t>
            </w:r>
          </w:p>
          <w:p w:rsidR="00AA5634" w:rsidRPr="00AE1C50" w:rsidRDefault="00AA5634" w:rsidP="00AA5634">
            <w:pPr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</w:pPr>
            <w:r w:rsidRPr="00AE1C50"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  <w:t>Sandy Iglesias, Asistente Social, sandy.iglesias@redsalud.gob.cl</w:t>
            </w:r>
          </w:p>
          <w:p w:rsidR="00AA5634" w:rsidRPr="00AE1C50" w:rsidRDefault="00AA5634" w:rsidP="00AE1C50">
            <w:pPr>
              <w:spacing w:after="120"/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</w:pPr>
            <w:r w:rsidRPr="00AE1C50"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  <w:t xml:space="preserve">Priscilla Vásquez Riquelme, Administrativo, </w:t>
            </w:r>
            <w:hyperlink r:id="rId5" w:history="1">
              <w:r w:rsidRPr="00AE1C50">
                <w:rPr>
                  <w:rStyle w:val="Hipervnculo"/>
                  <w:rFonts w:ascii="Maiandra GD" w:hAnsi="Maiandra GD"/>
                  <w:b/>
                  <w:bCs/>
                  <w:color w:val="002060"/>
                  <w:sz w:val="24"/>
                  <w:szCs w:val="24"/>
                </w:rPr>
                <w:t>bienestar.dap@redsalud.gob.cl</w:t>
              </w:r>
            </w:hyperlink>
          </w:p>
        </w:tc>
      </w:tr>
      <w:tr w:rsidR="00AE1C50" w:rsidRPr="00AE1C50" w:rsidTr="00AE1C50">
        <w:tc>
          <w:tcPr>
            <w:tcW w:w="1838" w:type="dxa"/>
          </w:tcPr>
          <w:p w:rsidR="00AA5634" w:rsidRPr="00AE1C50" w:rsidRDefault="00AA5634" w:rsidP="009562F3">
            <w:pPr>
              <w:spacing w:before="120"/>
              <w:jc w:val="center"/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</w:pPr>
            <w:r w:rsidRPr="00AE1C50"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  <w:t>SAMU</w:t>
            </w:r>
          </w:p>
        </w:tc>
        <w:tc>
          <w:tcPr>
            <w:tcW w:w="3969" w:type="dxa"/>
          </w:tcPr>
          <w:p w:rsidR="00AA5634" w:rsidRPr="00AE1C50" w:rsidRDefault="00AA5634" w:rsidP="009562F3">
            <w:pPr>
              <w:spacing w:before="120"/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</w:pPr>
            <w:r w:rsidRPr="00AE1C50"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  <w:t>Leticia Muñoz Vega</w:t>
            </w:r>
          </w:p>
          <w:p w:rsidR="00AA5634" w:rsidRPr="00AE1C50" w:rsidRDefault="00AA5634" w:rsidP="009562F3">
            <w:pPr>
              <w:spacing w:after="120"/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</w:pPr>
            <w:r w:rsidRPr="00AE1C50"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  <w:t>leticia.munoz@samu.cl</w:t>
            </w:r>
          </w:p>
        </w:tc>
        <w:tc>
          <w:tcPr>
            <w:tcW w:w="1276" w:type="dxa"/>
          </w:tcPr>
          <w:p w:rsidR="00AA5634" w:rsidRPr="00AE1C50" w:rsidRDefault="00AA5634" w:rsidP="009562F3">
            <w:pPr>
              <w:spacing w:before="120"/>
              <w:jc w:val="center"/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</w:pPr>
            <w:r w:rsidRPr="00AE1C50"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  <w:t>204851</w:t>
            </w:r>
          </w:p>
        </w:tc>
        <w:tc>
          <w:tcPr>
            <w:tcW w:w="10489" w:type="dxa"/>
          </w:tcPr>
          <w:p w:rsidR="00AA5634" w:rsidRPr="00AE1C50" w:rsidRDefault="00AA5634" w:rsidP="009562F3">
            <w:pPr>
              <w:spacing w:before="120"/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</w:pPr>
            <w:r w:rsidRPr="00AE1C50"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  <w:t>Paola Soto, Administrativo, paola.soto@samu.cl</w:t>
            </w:r>
          </w:p>
        </w:tc>
      </w:tr>
      <w:tr w:rsidR="00AE1C50" w:rsidRPr="00AE1C50" w:rsidTr="00AE1C50">
        <w:tc>
          <w:tcPr>
            <w:tcW w:w="17572" w:type="dxa"/>
            <w:gridSpan w:val="4"/>
          </w:tcPr>
          <w:p w:rsidR="00AA5634" w:rsidRPr="00AE1C50" w:rsidRDefault="00AA5634" w:rsidP="00AA5634">
            <w:pPr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</w:pPr>
          </w:p>
          <w:p w:rsidR="00AA5634" w:rsidRPr="00AE1C50" w:rsidRDefault="00AA5634" w:rsidP="00E14719">
            <w:pPr>
              <w:jc w:val="center"/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</w:pPr>
            <w:r w:rsidRPr="00AE1C50"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  <w:t>Producto de la</w:t>
            </w:r>
            <w:r w:rsidR="007221F8" w:rsidRPr="00AE1C50"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AE1C50"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  <w:t>contingencia COVID19 se s</w:t>
            </w:r>
            <w:r w:rsidR="007221F8" w:rsidRPr="00AE1C50"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  <w:t>olicita</w:t>
            </w:r>
            <w:r w:rsidRPr="00AE1C50"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7221F8" w:rsidRPr="00AE1C50"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  <w:t xml:space="preserve">que </w:t>
            </w:r>
            <w:r w:rsidRPr="00AE1C50"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  <w:t>al enviar un correo copi</w:t>
            </w:r>
            <w:r w:rsidR="007221F8" w:rsidRPr="00AE1C50"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  <w:t>e</w:t>
            </w:r>
            <w:r w:rsidRPr="00AE1C50"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  <w:t xml:space="preserve"> al menos a dos personas de la Unidad receptora.</w:t>
            </w:r>
          </w:p>
          <w:p w:rsidR="00E14719" w:rsidRPr="00AE1C50" w:rsidRDefault="00E14719" w:rsidP="00E14719">
            <w:pPr>
              <w:jc w:val="center"/>
              <w:rPr>
                <w:rFonts w:ascii="Maiandra GD" w:hAnsi="Maiandra GD"/>
                <w:b/>
                <w:bCs/>
                <w:color w:val="002060"/>
                <w:sz w:val="24"/>
                <w:szCs w:val="24"/>
              </w:rPr>
            </w:pPr>
          </w:p>
        </w:tc>
      </w:tr>
    </w:tbl>
    <w:p w:rsidR="00357C9B" w:rsidRPr="00AE1C50" w:rsidRDefault="00357C9B">
      <w:pPr>
        <w:rPr>
          <w:b/>
          <w:bCs/>
          <w:color w:val="833C0B" w:themeColor="accent2" w:themeShade="80"/>
        </w:rPr>
      </w:pPr>
    </w:p>
    <w:sectPr w:rsidR="00357C9B" w:rsidRPr="00AE1C50" w:rsidSect="00AE1C50">
      <w:pgSz w:w="18720" w:h="12240" w:orient="landscape" w:code="14"/>
      <w:pgMar w:top="720" w:right="624" w:bottom="72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altName w:val="Maiandra GD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97"/>
    <w:rsid w:val="000363E1"/>
    <w:rsid w:val="0008288B"/>
    <w:rsid w:val="000A7607"/>
    <w:rsid w:val="00357C9B"/>
    <w:rsid w:val="003F1C32"/>
    <w:rsid w:val="004B4660"/>
    <w:rsid w:val="004E350F"/>
    <w:rsid w:val="00521349"/>
    <w:rsid w:val="005D52D3"/>
    <w:rsid w:val="007221F8"/>
    <w:rsid w:val="00751D5D"/>
    <w:rsid w:val="008F5846"/>
    <w:rsid w:val="009562F3"/>
    <w:rsid w:val="00965297"/>
    <w:rsid w:val="009F1AAB"/>
    <w:rsid w:val="00A15E6B"/>
    <w:rsid w:val="00AA5634"/>
    <w:rsid w:val="00AB65BD"/>
    <w:rsid w:val="00AE1C50"/>
    <w:rsid w:val="00AF3458"/>
    <w:rsid w:val="00E1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872B7"/>
  <w15:chartTrackingRefBased/>
  <w15:docId w15:val="{39303897-27C8-48B2-AE0D-EF44E1D4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7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E350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E3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ienestar.dap@redsalud.gob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72679-EEC9-4E9C-8D6F-F79124176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Jeldres</dc:creator>
  <cp:keywords/>
  <dc:description/>
  <cp:lastModifiedBy>Ilse Jeldres</cp:lastModifiedBy>
  <cp:revision>8</cp:revision>
  <dcterms:created xsi:type="dcterms:W3CDTF">2020-05-05T19:31:00Z</dcterms:created>
  <dcterms:modified xsi:type="dcterms:W3CDTF">2020-05-06T13:08:00Z</dcterms:modified>
</cp:coreProperties>
</file>