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4DA16" w14:textId="77777777" w:rsidR="00446174" w:rsidRDefault="007947B7" w:rsidP="00B5571F">
      <w:pPr>
        <w:spacing w:line="276" w:lineRule="auto"/>
      </w:pPr>
      <w:r>
        <w:rPr>
          <w:noProof/>
          <w:lang w:eastAsia="es-CL"/>
        </w:rPr>
        <w:drawing>
          <wp:anchor distT="0" distB="0" distL="114300" distR="114300" simplePos="0" relativeHeight="251658240" behindDoc="0" locked="0" layoutInCell="1" allowOverlap="1" wp14:anchorId="421003C2" wp14:editId="7B6D0782">
            <wp:simplePos x="0" y="0"/>
            <wp:positionH relativeFrom="margin">
              <wp:align>left</wp:align>
            </wp:positionH>
            <wp:positionV relativeFrom="margin">
              <wp:align>top</wp:align>
            </wp:positionV>
            <wp:extent cx="1313180" cy="890905"/>
            <wp:effectExtent l="19050" t="0" r="127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14426" t="8151" r="72675" b="72530"/>
                    <a:stretch/>
                  </pic:blipFill>
                  <pic:spPr bwMode="auto">
                    <a:xfrm>
                      <a:off x="0" y="0"/>
                      <a:ext cx="1313180" cy="890905"/>
                    </a:xfrm>
                    <a:prstGeom prst="rect">
                      <a:avLst/>
                    </a:prstGeom>
                    <a:ln>
                      <a:noFill/>
                    </a:ln>
                    <a:extLst>
                      <a:ext uri="{53640926-AAD7-44D8-BBD7-CCE9431645EC}">
                        <a14:shadowObscured xmlns:a14="http://schemas.microsoft.com/office/drawing/2010/main"/>
                      </a:ext>
                    </a:extLst>
                  </pic:spPr>
                </pic:pic>
              </a:graphicData>
            </a:graphic>
          </wp:anchor>
        </w:drawing>
      </w:r>
    </w:p>
    <w:p w14:paraId="4CAF7919" w14:textId="77777777" w:rsidR="007947B7" w:rsidRPr="00892AEC" w:rsidRDefault="007947B7" w:rsidP="00892AEC">
      <w:pPr>
        <w:spacing w:after="0" w:line="240" w:lineRule="auto"/>
        <w:rPr>
          <w:rFonts w:ascii="Arial" w:hAnsi="Arial" w:cs="Arial"/>
          <w:sz w:val="20"/>
          <w:szCs w:val="20"/>
        </w:rPr>
      </w:pPr>
      <w:r w:rsidRPr="00892AEC">
        <w:rPr>
          <w:rFonts w:ascii="Arial" w:hAnsi="Arial" w:cs="Arial"/>
          <w:sz w:val="20"/>
          <w:szCs w:val="20"/>
        </w:rPr>
        <w:t>MINSAL</w:t>
      </w:r>
    </w:p>
    <w:p w14:paraId="02C59EA2" w14:textId="77777777" w:rsidR="007947B7" w:rsidRPr="00892AEC" w:rsidRDefault="007947B7" w:rsidP="00892AEC">
      <w:pPr>
        <w:spacing w:after="0" w:line="240" w:lineRule="auto"/>
        <w:rPr>
          <w:rFonts w:ascii="Arial" w:hAnsi="Arial" w:cs="Arial"/>
          <w:sz w:val="20"/>
          <w:szCs w:val="20"/>
        </w:rPr>
      </w:pPr>
      <w:r w:rsidRPr="00892AEC">
        <w:rPr>
          <w:rFonts w:ascii="Arial" w:hAnsi="Arial" w:cs="Arial"/>
          <w:sz w:val="20"/>
          <w:szCs w:val="20"/>
        </w:rPr>
        <w:t>Servicio de Salud Metropolitano Central</w:t>
      </w:r>
    </w:p>
    <w:p w14:paraId="72636B90" w14:textId="77777777" w:rsidR="007947B7" w:rsidRPr="00892AEC" w:rsidRDefault="007947B7" w:rsidP="00892AEC">
      <w:pPr>
        <w:spacing w:after="0" w:line="240" w:lineRule="auto"/>
        <w:rPr>
          <w:rFonts w:ascii="Arial" w:hAnsi="Arial" w:cs="Arial"/>
          <w:sz w:val="20"/>
          <w:szCs w:val="20"/>
        </w:rPr>
      </w:pPr>
      <w:r w:rsidRPr="00892AEC">
        <w:rPr>
          <w:rFonts w:ascii="Arial" w:hAnsi="Arial" w:cs="Arial"/>
          <w:sz w:val="20"/>
          <w:szCs w:val="20"/>
        </w:rPr>
        <w:t>Comité Ético Científico (CEC</w:t>
      </w:r>
      <w:r w:rsidR="008F0292" w:rsidRPr="00892AEC">
        <w:rPr>
          <w:rFonts w:ascii="Arial" w:hAnsi="Arial" w:cs="Arial"/>
          <w:sz w:val="20"/>
          <w:szCs w:val="20"/>
        </w:rPr>
        <w:t>-SSMC</w:t>
      </w:r>
      <w:r w:rsidR="00446174" w:rsidRPr="00892AEC">
        <w:rPr>
          <w:rFonts w:ascii="Arial" w:hAnsi="Arial" w:cs="Arial"/>
          <w:sz w:val="20"/>
          <w:szCs w:val="20"/>
        </w:rPr>
        <w:t>)</w:t>
      </w:r>
    </w:p>
    <w:p w14:paraId="6B2274CA" w14:textId="77777777" w:rsidR="00446174" w:rsidRPr="00892AEC" w:rsidRDefault="00446174" w:rsidP="00892AEC">
      <w:pPr>
        <w:spacing w:after="0" w:line="240" w:lineRule="auto"/>
        <w:rPr>
          <w:rFonts w:ascii="Arial" w:hAnsi="Arial" w:cs="Arial"/>
          <w:sz w:val="20"/>
          <w:szCs w:val="20"/>
        </w:rPr>
      </w:pPr>
    </w:p>
    <w:p w14:paraId="23E75582" w14:textId="77777777" w:rsidR="00446174" w:rsidRDefault="00446174" w:rsidP="003E5D08">
      <w:pPr>
        <w:spacing w:after="0" w:line="276" w:lineRule="auto"/>
      </w:pPr>
    </w:p>
    <w:p w14:paraId="7CC813E5" w14:textId="77777777" w:rsidR="007947B7" w:rsidRPr="00A93B1F" w:rsidRDefault="00EF4FCF" w:rsidP="00EF4FCF">
      <w:pPr>
        <w:spacing w:after="0" w:line="276" w:lineRule="auto"/>
        <w:rPr>
          <w:rFonts w:ascii="Arial" w:hAnsi="Arial" w:cs="Arial"/>
          <w:b/>
        </w:rPr>
      </w:pPr>
      <w:r>
        <w:rPr>
          <w:rFonts w:ascii="Arial" w:hAnsi="Arial" w:cs="Arial"/>
          <w:b/>
        </w:rPr>
        <w:t xml:space="preserve">           </w:t>
      </w:r>
      <w:r w:rsidR="007947B7" w:rsidRPr="00A93B1F">
        <w:rPr>
          <w:rFonts w:ascii="Arial" w:hAnsi="Arial" w:cs="Arial"/>
          <w:b/>
        </w:rPr>
        <w:t xml:space="preserve">Recomendaciones para elaborar un Consentimiento </w:t>
      </w:r>
      <w:r>
        <w:rPr>
          <w:rFonts w:ascii="Arial" w:hAnsi="Arial" w:cs="Arial"/>
          <w:b/>
        </w:rPr>
        <w:t>I</w:t>
      </w:r>
      <w:r w:rsidR="007947B7" w:rsidRPr="00A93B1F">
        <w:rPr>
          <w:rFonts w:ascii="Arial" w:hAnsi="Arial" w:cs="Arial"/>
          <w:b/>
        </w:rPr>
        <w:t>nformado</w:t>
      </w:r>
    </w:p>
    <w:p w14:paraId="22B036D3" w14:textId="77777777" w:rsidR="00446174" w:rsidRPr="00A93B1F" w:rsidRDefault="00446174" w:rsidP="00446174">
      <w:pPr>
        <w:spacing w:after="0" w:line="276" w:lineRule="auto"/>
        <w:jc w:val="center"/>
        <w:rPr>
          <w:rFonts w:ascii="Arial" w:hAnsi="Arial" w:cs="Arial"/>
        </w:rPr>
      </w:pPr>
      <w:r w:rsidRPr="00A93B1F">
        <w:rPr>
          <w:rFonts w:ascii="Arial" w:hAnsi="Arial" w:cs="Arial"/>
        </w:rPr>
        <w:t>Versión aprobada  201</w:t>
      </w:r>
      <w:r w:rsidR="00EF4FCF">
        <w:rPr>
          <w:rFonts w:ascii="Arial" w:hAnsi="Arial" w:cs="Arial"/>
        </w:rPr>
        <w:t>9</w:t>
      </w:r>
    </w:p>
    <w:p w14:paraId="5D33EF3A" w14:textId="77777777" w:rsidR="007947B7" w:rsidRPr="00A93B1F" w:rsidRDefault="007947B7" w:rsidP="003E5D08">
      <w:pPr>
        <w:spacing w:after="0" w:line="276" w:lineRule="auto"/>
        <w:jc w:val="both"/>
        <w:rPr>
          <w:rFonts w:ascii="Arial" w:hAnsi="Arial" w:cs="Arial"/>
        </w:rPr>
      </w:pPr>
    </w:p>
    <w:p w14:paraId="2C6D7537" w14:textId="77777777" w:rsidR="00655CAB" w:rsidRPr="00A93B1F" w:rsidRDefault="00655CAB" w:rsidP="00A93B1F">
      <w:pPr>
        <w:spacing w:after="0" w:line="240" w:lineRule="auto"/>
        <w:jc w:val="both"/>
        <w:rPr>
          <w:rFonts w:ascii="Arial" w:hAnsi="Arial" w:cs="Arial"/>
        </w:rPr>
      </w:pPr>
      <w:r w:rsidRPr="00A93B1F">
        <w:rPr>
          <w:rFonts w:ascii="Arial" w:hAnsi="Arial" w:cs="Arial"/>
        </w:rPr>
        <w:t>El consentimiento informado es un proceso que permite a la persona que será invitada a participar de una investigación conocer en qué consistirá su participación, cuales son los objetivos del estudio, sus riesgos y beneficios y resolver todas sus dudas en torno al proyecto. El propósito de este proceso es asegurar que los sujetos participen en la investigación propuesta sólo cuando ésta es compatible con sus valores, intereses y preferencias.</w:t>
      </w:r>
    </w:p>
    <w:p w14:paraId="7E367D18" w14:textId="77777777" w:rsidR="00655CAB" w:rsidRPr="00A93B1F" w:rsidRDefault="00655CAB" w:rsidP="00A93B1F">
      <w:pPr>
        <w:spacing w:after="0" w:line="240" w:lineRule="auto"/>
        <w:jc w:val="both"/>
        <w:rPr>
          <w:rFonts w:ascii="Arial" w:hAnsi="Arial" w:cs="Arial"/>
        </w:rPr>
      </w:pPr>
    </w:p>
    <w:p w14:paraId="0B69F1D1" w14:textId="77777777" w:rsidR="00655CAB" w:rsidRPr="00A93B1F" w:rsidRDefault="00655CAB" w:rsidP="00A93B1F">
      <w:pPr>
        <w:spacing w:after="0" w:line="240" w:lineRule="auto"/>
        <w:jc w:val="both"/>
        <w:rPr>
          <w:rFonts w:ascii="Arial" w:hAnsi="Arial" w:cs="Arial"/>
        </w:rPr>
      </w:pPr>
      <w:r w:rsidRPr="00A93B1F">
        <w:rPr>
          <w:rFonts w:ascii="Arial" w:hAnsi="Arial" w:cs="Arial"/>
        </w:rPr>
        <w:t>El proceso de consentimiento informado finaliza con la firma de un documento, garantía de que el proceso se realizó y la persona (sujeto de estudio) comprendió.</w:t>
      </w:r>
    </w:p>
    <w:p w14:paraId="7A6E8835" w14:textId="77777777" w:rsidR="00655CAB" w:rsidRPr="00A93B1F" w:rsidRDefault="00655CAB" w:rsidP="00A93B1F">
      <w:pPr>
        <w:spacing w:after="0" w:line="240" w:lineRule="auto"/>
        <w:jc w:val="both"/>
        <w:rPr>
          <w:rFonts w:ascii="Arial" w:hAnsi="Arial" w:cs="Arial"/>
        </w:rPr>
      </w:pPr>
    </w:p>
    <w:p w14:paraId="7D6C5CAD" w14:textId="77777777" w:rsidR="00655CAB" w:rsidRPr="00A93B1F" w:rsidRDefault="00655CAB" w:rsidP="00A93B1F">
      <w:pPr>
        <w:spacing w:after="0" w:line="240" w:lineRule="auto"/>
        <w:jc w:val="both"/>
        <w:rPr>
          <w:rFonts w:ascii="Arial" w:hAnsi="Arial" w:cs="Arial"/>
        </w:rPr>
      </w:pPr>
      <w:r w:rsidRPr="00A93B1F">
        <w:rPr>
          <w:rFonts w:ascii="Arial" w:hAnsi="Arial" w:cs="Arial"/>
        </w:rPr>
        <w:t>Se recomienda que el consentimiento informado contenga como mínimo la siguiente información:</w:t>
      </w:r>
    </w:p>
    <w:p w14:paraId="412C49C4" w14:textId="77777777" w:rsidR="00655CAB" w:rsidRPr="00A93B1F" w:rsidRDefault="00655CAB" w:rsidP="00A93B1F">
      <w:pPr>
        <w:spacing w:after="0" w:line="240" w:lineRule="auto"/>
        <w:jc w:val="both"/>
        <w:rPr>
          <w:rFonts w:ascii="Arial" w:hAnsi="Arial" w:cs="Arial"/>
        </w:rPr>
      </w:pPr>
    </w:p>
    <w:p w14:paraId="5B16B3DA" w14:textId="77777777" w:rsidR="00655CAB" w:rsidRPr="00A93B1F" w:rsidRDefault="00655CAB" w:rsidP="00A93B1F">
      <w:pPr>
        <w:pStyle w:val="Prrafodelista"/>
        <w:numPr>
          <w:ilvl w:val="0"/>
          <w:numId w:val="3"/>
        </w:numPr>
        <w:spacing w:after="0" w:line="240" w:lineRule="auto"/>
        <w:jc w:val="both"/>
        <w:rPr>
          <w:rFonts w:ascii="Arial" w:hAnsi="Arial" w:cs="Arial"/>
        </w:rPr>
      </w:pPr>
      <w:r w:rsidRPr="00A93B1F">
        <w:rPr>
          <w:rFonts w:ascii="Arial" w:hAnsi="Arial" w:cs="Arial"/>
        </w:rPr>
        <w:t>Título coincidente con el título del proyecto.</w:t>
      </w:r>
    </w:p>
    <w:p w14:paraId="10FE8F42" w14:textId="77777777" w:rsidR="00655CAB" w:rsidRPr="00A93B1F" w:rsidRDefault="00655CAB" w:rsidP="00A93B1F">
      <w:pPr>
        <w:pStyle w:val="Prrafodelista"/>
        <w:numPr>
          <w:ilvl w:val="0"/>
          <w:numId w:val="3"/>
        </w:numPr>
        <w:spacing w:after="0" w:line="240" w:lineRule="auto"/>
        <w:jc w:val="both"/>
        <w:rPr>
          <w:rFonts w:ascii="Arial" w:hAnsi="Arial" w:cs="Arial"/>
        </w:rPr>
      </w:pPr>
      <w:r w:rsidRPr="00A93B1F">
        <w:rPr>
          <w:rFonts w:ascii="Arial" w:hAnsi="Arial" w:cs="Arial"/>
        </w:rPr>
        <w:t>Patrocinante y su representante individualizado</w:t>
      </w:r>
      <w:r w:rsidR="008F0292" w:rsidRPr="00A93B1F">
        <w:rPr>
          <w:rFonts w:ascii="Arial" w:hAnsi="Arial" w:cs="Arial"/>
        </w:rPr>
        <w:t xml:space="preserve"> (nombre, teléfono, correo electrónico, dirección)</w:t>
      </w:r>
      <w:r w:rsidR="00A41315" w:rsidRPr="00A93B1F">
        <w:rPr>
          <w:rFonts w:ascii="Arial" w:hAnsi="Arial" w:cs="Arial"/>
        </w:rPr>
        <w:t xml:space="preserve">. Si corresponde a un estudio internacional debe señalar los datos tanto del patrocinador extranjero, como del patrocinador nacional. </w:t>
      </w:r>
    </w:p>
    <w:p w14:paraId="10CAA162" w14:textId="77777777" w:rsidR="00655CAB" w:rsidRPr="00A93B1F" w:rsidRDefault="00655CAB" w:rsidP="00A93B1F">
      <w:pPr>
        <w:pStyle w:val="Prrafodelista"/>
        <w:numPr>
          <w:ilvl w:val="0"/>
          <w:numId w:val="3"/>
        </w:numPr>
        <w:spacing w:after="0" w:line="240" w:lineRule="auto"/>
        <w:jc w:val="both"/>
        <w:rPr>
          <w:rFonts w:ascii="Arial" w:hAnsi="Arial" w:cs="Arial"/>
        </w:rPr>
      </w:pPr>
      <w:r w:rsidRPr="00A93B1F">
        <w:rPr>
          <w:rFonts w:ascii="Arial" w:hAnsi="Arial" w:cs="Arial"/>
        </w:rPr>
        <w:t>Datos del investigador principal (nombre, teléfono, correo electrónico, dirección)</w:t>
      </w:r>
    </w:p>
    <w:p w14:paraId="489DEE3D" w14:textId="77777777" w:rsidR="00655CAB" w:rsidRPr="00A93B1F" w:rsidRDefault="00655CAB" w:rsidP="00A93B1F">
      <w:pPr>
        <w:pStyle w:val="Prrafodelista"/>
        <w:numPr>
          <w:ilvl w:val="0"/>
          <w:numId w:val="3"/>
        </w:numPr>
        <w:spacing w:after="0" w:line="240" w:lineRule="auto"/>
        <w:jc w:val="both"/>
        <w:rPr>
          <w:rFonts w:ascii="Arial" w:hAnsi="Arial" w:cs="Arial"/>
        </w:rPr>
      </w:pPr>
      <w:r w:rsidRPr="00A93B1F">
        <w:rPr>
          <w:rFonts w:ascii="Arial" w:hAnsi="Arial" w:cs="Arial"/>
        </w:rPr>
        <w:t>Información clara de la investigación:</w:t>
      </w:r>
    </w:p>
    <w:p w14:paraId="6DC9787E" w14:textId="77777777" w:rsidR="00655CAB" w:rsidRPr="00A93B1F" w:rsidRDefault="00655CAB" w:rsidP="00A93B1F">
      <w:pPr>
        <w:pStyle w:val="Prrafodelista"/>
        <w:numPr>
          <w:ilvl w:val="1"/>
          <w:numId w:val="3"/>
        </w:numPr>
        <w:spacing w:after="0" w:line="240" w:lineRule="auto"/>
        <w:jc w:val="both"/>
        <w:rPr>
          <w:rFonts w:ascii="Arial" w:hAnsi="Arial" w:cs="Arial"/>
        </w:rPr>
      </w:pPr>
      <w:r w:rsidRPr="00A93B1F">
        <w:rPr>
          <w:rFonts w:ascii="Arial" w:hAnsi="Arial" w:cs="Arial"/>
        </w:rPr>
        <w:t>Objetivo</w:t>
      </w:r>
    </w:p>
    <w:p w14:paraId="65206DE9" w14:textId="77777777" w:rsidR="00655CAB" w:rsidRPr="00A93B1F" w:rsidRDefault="00655CAB" w:rsidP="00A93B1F">
      <w:pPr>
        <w:pStyle w:val="Prrafodelista"/>
        <w:numPr>
          <w:ilvl w:val="1"/>
          <w:numId w:val="3"/>
        </w:numPr>
        <w:spacing w:after="0" w:line="240" w:lineRule="auto"/>
        <w:jc w:val="both"/>
        <w:rPr>
          <w:rFonts w:ascii="Arial" w:hAnsi="Arial" w:cs="Arial"/>
        </w:rPr>
      </w:pPr>
      <w:r w:rsidRPr="00A93B1F">
        <w:rPr>
          <w:rFonts w:ascii="Arial" w:hAnsi="Arial" w:cs="Arial"/>
        </w:rPr>
        <w:t>Justificación</w:t>
      </w:r>
    </w:p>
    <w:p w14:paraId="28257277" w14:textId="77777777" w:rsidR="00655CAB" w:rsidRPr="00A93B1F" w:rsidRDefault="00655CAB" w:rsidP="00A93B1F">
      <w:pPr>
        <w:pStyle w:val="Prrafodelista"/>
        <w:numPr>
          <w:ilvl w:val="1"/>
          <w:numId w:val="3"/>
        </w:numPr>
        <w:spacing w:after="0" w:line="240" w:lineRule="auto"/>
        <w:jc w:val="both"/>
        <w:rPr>
          <w:rFonts w:ascii="Arial" w:hAnsi="Arial" w:cs="Arial"/>
        </w:rPr>
      </w:pPr>
      <w:r w:rsidRPr="00A93B1F">
        <w:rPr>
          <w:rFonts w:ascii="Arial" w:hAnsi="Arial" w:cs="Arial"/>
        </w:rPr>
        <w:t>Explicación; en qué consistirá la participación del individuo.</w:t>
      </w:r>
    </w:p>
    <w:p w14:paraId="3FA50B82" w14:textId="77777777" w:rsidR="00655CAB" w:rsidRPr="00A93B1F" w:rsidRDefault="00655CAB" w:rsidP="00A93B1F">
      <w:pPr>
        <w:pStyle w:val="Prrafodelista"/>
        <w:numPr>
          <w:ilvl w:val="1"/>
          <w:numId w:val="3"/>
        </w:numPr>
        <w:spacing w:after="0" w:line="240" w:lineRule="auto"/>
        <w:jc w:val="both"/>
        <w:rPr>
          <w:rFonts w:ascii="Arial" w:hAnsi="Arial" w:cs="Arial"/>
        </w:rPr>
      </w:pPr>
      <w:r w:rsidRPr="00A93B1F">
        <w:rPr>
          <w:rFonts w:ascii="Arial" w:hAnsi="Arial" w:cs="Arial"/>
        </w:rPr>
        <w:t>Extensión de la investigación</w:t>
      </w:r>
    </w:p>
    <w:p w14:paraId="39B7509F" w14:textId="77777777" w:rsidR="003E5D08" w:rsidRPr="00A93B1F" w:rsidRDefault="003E5D08" w:rsidP="00A93B1F">
      <w:pPr>
        <w:pStyle w:val="Prrafodelista"/>
        <w:numPr>
          <w:ilvl w:val="1"/>
          <w:numId w:val="3"/>
        </w:numPr>
        <w:spacing w:after="0" w:line="240" w:lineRule="auto"/>
        <w:jc w:val="both"/>
        <w:rPr>
          <w:rFonts w:ascii="Arial" w:hAnsi="Arial" w:cs="Arial"/>
        </w:rPr>
      </w:pPr>
      <w:r w:rsidRPr="00A93B1F">
        <w:rPr>
          <w:rFonts w:ascii="Arial" w:hAnsi="Arial" w:cs="Arial"/>
        </w:rPr>
        <w:t>Si su estudio compara grupos, explique la asignación aleatoria y su justificación.</w:t>
      </w:r>
    </w:p>
    <w:p w14:paraId="489CA7CC" w14:textId="77777777" w:rsidR="003E5D08" w:rsidRPr="00A93B1F" w:rsidRDefault="00213578" w:rsidP="00A93B1F">
      <w:pPr>
        <w:pStyle w:val="Prrafodelista"/>
        <w:numPr>
          <w:ilvl w:val="1"/>
          <w:numId w:val="3"/>
        </w:numPr>
        <w:spacing w:after="0" w:line="240" w:lineRule="auto"/>
        <w:jc w:val="both"/>
        <w:rPr>
          <w:rFonts w:ascii="Arial" w:hAnsi="Arial" w:cs="Arial"/>
        </w:rPr>
      </w:pPr>
      <w:r w:rsidRPr="00A93B1F">
        <w:rPr>
          <w:rFonts w:ascii="Arial" w:hAnsi="Arial" w:cs="Arial"/>
        </w:rPr>
        <w:t>Justificación del tratam</w:t>
      </w:r>
      <w:r w:rsidR="003E5D08" w:rsidRPr="00A93B1F">
        <w:rPr>
          <w:rFonts w:ascii="Arial" w:hAnsi="Arial" w:cs="Arial"/>
        </w:rPr>
        <w:t>iento o intervención</w:t>
      </w:r>
    </w:p>
    <w:p w14:paraId="3CDE1440" w14:textId="77777777" w:rsidR="00655CAB" w:rsidRPr="00A93B1F" w:rsidRDefault="003E5D08" w:rsidP="00A93B1F">
      <w:pPr>
        <w:pStyle w:val="Prrafodelista"/>
        <w:numPr>
          <w:ilvl w:val="1"/>
          <w:numId w:val="3"/>
        </w:numPr>
        <w:spacing w:after="0" w:line="240" w:lineRule="auto"/>
        <w:jc w:val="both"/>
        <w:rPr>
          <w:rFonts w:ascii="Arial" w:hAnsi="Arial" w:cs="Arial"/>
        </w:rPr>
      </w:pPr>
      <w:r w:rsidRPr="00A93B1F">
        <w:rPr>
          <w:rFonts w:ascii="Arial" w:hAnsi="Arial" w:cs="Arial"/>
        </w:rPr>
        <w:t>Justificación del uso de placebo</w:t>
      </w:r>
    </w:p>
    <w:p w14:paraId="2EBBBE9B" w14:textId="77777777" w:rsidR="00213578" w:rsidRPr="00A93B1F" w:rsidRDefault="00213578" w:rsidP="00A93B1F">
      <w:pPr>
        <w:pStyle w:val="Prrafodelista"/>
        <w:numPr>
          <w:ilvl w:val="1"/>
          <w:numId w:val="3"/>
        </w:numPr>
        <w:spacing w:after="0" w:line="240" w:lineRule="auto"/>
        <w:jc w:val="both"/>
        <w:rPr>
          <w:rFonts w:ascii="Arial" w:hAnsi="Arial" w:cs="Arial"/>
        </w:rPr>
      </w:pPr>
      <w:r w:rsidRPr="00A93B1F">
        <w:rPr>
          <w:rFonts w:ascii="Arial" w:hAnsi="Arial" w:cs="Arial"/>
        </w:rPr>
        <w:t>Costos para los sujetos de estudio</w:t>
      </w:r>
    </w:p>
    <w:p w14:paraId="738C149A" w14:textId="77777777" w:rsidR="00213578" w:rsidRPr="00A93B1F" w:rsidRDefault="00213578" w:rsidP="00A93B1F">
      <w:pPr>
        <w:pStyle w:val="Prrafodelista"/>
        <w:numPr>
          <w:ilvl w:val="1"/>
          <w:numId w:val="3"/>
        </w:numPr>
        <w:spacing w:after="0" w:line="240" w:lineRule="auto"/>
        <w:jc w:val="both"/>
        <w:rPr>
          <w:rFonts w:ascii="Arial" w:hAnsi="Arial" w:cs="Arial"/>
        </w:rPr>
      </w:pPr>
      <w:r w:rsidRPr="00A93B1F">
        <w:rPr>
          <w:rFonts w:ascii="Arial" w:hAnsi="Arial" w:cs="Arial"/>
        </w:rPr>
        <w:t>Beneficios para los sujetos de estudio y/o para la sociedad</w:t>
      </w:r>
    </w:p>
    <w:p w14:paraId="5FFF3F0C" w14:textId="77777777" w:rsidR="00213578" w:rsidRPr="00A93B1F" w:rsidRDefault="00213578" w:rsidP="00A93B1F">
      <w:pPr>
        <w:pStyle w:val="Prrafodelista"/>
        <w:numPr>
          <w:ilvl w:val="1"/>
          <w:numId w:val="3"/>
        </w:numPr>
        <w:spacing w:after="0" w:line="240" w:lineRule="auto"/>
        <w:jc w:val="both"/>
        <w:rPr>
          <w:rFonts w:ascii="Arial" w:hAnsi="Arial" w:cs="Arial"/>
        </w:rPr>
      </w:pPr>
      <w:r w:rsidRPr="00A93B1F">
        <w:rPr>
          <w:rFonts w:ascii="Arial" w:hAnsi="Arial" w:cs="Arial"/>
        </w:rPr>
        <w:t>Uso potencial de los resultados de la investigación</w:t>
      </w:r>
    </w:p>
    <w:p w14:paraId="5E2286CD" w14:textId="77777777" w:rsidR="00213578" w:rsidRPr="00A93B1F" w:rsidRDefault="00213578" w:rsidP="00A93B1F">
      <w:pPr>
        <w:pStyle w:val="Prrafodelista"/>
        <w:spacing w:after="0" w:line="240" w:lineRule="auto"/>
        <w:ind w:left="1440"/>
        <w:jc w:val="both"/>
        <w:rPr>
          <w:rFonts w:ascii="Arial" w:hAnsi="Arial" w:cs="Arial"/>
        </w:rPr>
      </w:pPr>
    </w:p>
    <w:p w14:paraId="6D9A3F56" w14:textId="77777777" w:rsidR="006E078B" w:rsidRPr="00A93B1F" w:rsidRDefault="006E078B" w:rsidP="00A93B1F">
      <w:pPr>
        <w:spacing w:line="240" w:lineRule="auto"/>
        <w:rPr>
          <w:rFonts w:ascii="Arial" w:hAnsi="Arial" w:cs="Arial"/>
        </w:rPr>
      </w:pPr>
      <w:r w:rsidRPr="00A93B1F">
        <w:rPr>
          <w:rFonts w:ascii="Arial" w:hAnsi="Arial" w:cs="Arial"/>
        </w:rPr>
        <w:br w:type="page"/>
      </w:r>
    </w:p>
    <w:p w14:paraId="517CB06A" w14:textId="77777777" w:rsidR="00213578" w:rsidRPr="00A93B1F" w:rsidRDefault="00213578" w:rsidP="00A93B1F">
      <w:pPr>
        <w:pStyle w:val="Prrafodelista"/>
        <w:numPr>
          <w:ilvl w:val="0"/>
          <w:numId w:val="3"/>
        </w:numPr>
        <w:spacing w:after="0" w:line="240" w:lineRule="auto"/>
        <w:jc w:val="both"/>
        <w:rPr>
          <w:rFonts w:ascii="Arial" w:hAnsi="Arial" w:cs="Arial"/>
        </w:rPr>
      </w:pPr>
      <w:r w:rsidRPr="00A93B1F">
        <w:rPr>
          <w:rFonts w:ascii="Arial" w:hAnsi="Arial" w:cs="Arial"/>
        </w:rPr>
        <w:lastRenderedPageBreak/>
        <w:t>Información sobre derechos y garantías de los sujetos de estudio</w:t>
      </w:r>
    </w:p>
    <w:p w14:paraId="3788BB2F" w14:textId="77777777" w:rsidR="00213578" w:rsidRPr="00A93B1F" w:rsidRDefault="00213578" w:rsidP="00A93B1F">
      <w:pPr>
        <w:pStyle w:val="Prrafodelista"/>
        <w:numPr>
          <w:ilvl w:val="1"/>
          <w:numId w:val="3"/>
        </w:numPr>
        <w:spacing w:after="0" w:line="240" w:lineRule="auto"/>
        <w:jc w:val="both"/>
        <w:rPr>
          <w:rFonts w:ascii="Arial" w:hAnsi="Arial" w:cs="Arial"/>
        </w:rPr>
      </w:pPr>
      <w:r w:rsidRPr="00A93B1F">
        <w:rPr>
          <w:rFonts w:ascii="Arial" w:hAnsi="Arial" w:cs="Arial"/>
        </w:rPr>
        <w:t>Derecho a decidir voluntariamente a participar</w:t>
      </w:r>
    </w:p>
    <w:p w14:paraId="1381CA66" w14:textId="77777777" w:rsidR="00213578" w:rsidRPr="00A93B1F" w:rsidRDefault="00213578" w:rsidP="00A93B1F">
      <w:pPr>
        <w:pStyle w:val="Prrafodelista"/>
        <w:numPr>
          <w:ilvl w:val="1"/>
          <w:numId w:val="3"/>
        </w:numPr>
        <w:spacing w:after="0" w:line="240" w:lineRule="auto"/>
        <w:jc w:val="both"/>
        <w:rPr>
          <w:rFonts w:ascii="Arial" w:hAnsi="Arial" w:cs="Arial"/>
        </w:rPr>
      </w:pPr>
      <w:r w:rsidRPr="00A93B1F">
        <w:rPr>
          <w:rFonts w:ascii="Arial" w:hAnsi="Arial" w:cs="Arial"/>
        </w:rPr>
        <w:t>Derecho a retirarse del estudio sin perjuicios para él/ella</w:t>
      </w:r>
    </w:p>
    <w:p w14:paraId="753E7A1A" w14:textId="77777777" w:rsidR="00213578" w:rsidRPr="00A93B1F" w:rsidRDefault="00213578" w:rsidP="00A93B1F">
      <w:pPr>
        <w:pStyle w:val="Prrafodelista"/>
        <w:numPr>
          <w:ilvl w:val="1"/>
          <w:numId w:val="3"/>
        </w:numPr>
        <w:spacing w:after="0" w:line="240" w:lineRule="auto"/>
        <w:jc w:val="both"/>
        <w:rPr>
          <w:rFonts w:ascii="Arial" w:hAnsi="Arial" w:cs="Arial"/>
        </w:rPr>
      </w:pPr>
      <w:r w:rsidRPr="00A93B1F">
        <w:rPr>
          <w:rFonts w:ascii="Arial" w:hAnsi="Arial" w:cs="Arial"/>
        </w:rPr>
        <w:t>Garantía de protección de la privacidad y confidencialidad de sus datos</w:t>
      </w:r>
    </w:p>
    <w:p w14:paraId="78DF297C" w14:textId="77777777" w:rsidR="00213578" w:rsidRPr="00A93B1F" w:rsidRDefault="00213578" w:rsidP="00A93B1F">
      <w:pPr>
        <w:pStyle w:val="Prrafodelista"/>
        <w:numPr>
          <w:ilvl w:val="1"/>
          <w:numId w:val="3"/>
        </w:numPr>
        <w:spacing w:after="0" w:line="240" w:lineRule="auto"/>
        <w:jc w:val="both"/>
        <w:rPr>
          <w:rFonts w:ascii="Arial" w:hAnsi="Arial" w:cs="Arial"/>
        </w:rPr>
      </w:pPr>
      <w:r w:rsidRPr="00A93B1F">
        <w:rPr>
          <w:rFonts w:ascii="Arial" w:hAnsi="Arial" w:cs="Arial"/>
        </w:rPr>
        <w:t>Garantía de cobertura de gastos y compensaciones por eventuales daños (si aplica)</w:t>
      </w:r>
    </w:p>
    <w:p w14:paraId="24476592" w14:textId="77777777" w:rsidR="006E078B" w:rsidRPr="00A93B1F" w:rsidRDefault="006E078B" w:rsidP="00A93B1F">
      <w:pPr>
        <w:pStyle w:val="Prrafodelista"/>
        <w:numPr>
          <w:ilvl w:val="1"/>
          <w:numId w:val="3"/>
        </w:numPr>
        <w:spacing w:after="0" w:line="240" w:lineRule="auto"/>
        <w:jc w:val="both"/>
        <w:rPr>
          <w:rFonts w:ascii="Arial" w:hAnsi="Arial" w:cs="Arial"/>
        </w:rPr>
      </w:pPr>
      <w:r w:rsidRPr="00A93B1F">
        <w:rPr>
          <w:rFonts w:ascii="Arial" w:hAnsi="Arial" w:cs="Arial"/>
        </w:rPr>
        <w:t>Reembolso por gastos en locomoción, estacionamiento y/o colación (permanencia en el centro por más de tres horas).</w:t>
      </w:r>
    </w:p>
    <w:p w14:paraId="62105EB0" w14:textId="77777777" w:rsidR="006E078B" w:rsidRPr="00A93B1F" w:rsidRDefault="006E078B" w:rsidP="00A93B1F">
      <w:pPr>
        <w:pStyle w:val="Prrafodelista"/>
        <w:spacing w:after="0" w:line="240" w:lineRule="auto"/>
        <w:ind w:left="1440"/>
        <w:jc w:val="both"/>
        <w:rPr>
          <w:rFonts w:ascii="Arial" w:hAnsi="Arial" w:cs="Arial"/>
        </w:rPr>
      </w:pPr>
    </w:p>
    <w:p w14:paraId="290D7F2C" w14:textId="77777777" w:rsidR="00213578" w:rsidRPr="00A93B1F" w:rsidRDefault="00213578" w:rsidP="00A93B1F">
      <w:pPr>
        <w:pStyle w:val="Prrafodelista"/>
        <w:spacing w:after="0" w:line="240" w:lineRule="auto"/>
        <w:ind w:left="1440"/>
        <w:jc w:val="both"/>
        <w:rPr>
          <w:rFonts w:ascii="Arial" w:hAnsi="Arial" w:cs="Arial"/>
        </w:rPr>
      </w:pPr>
    </w:p>
    <w:p w14:paraId="05D490C8" w14:textId="77777777" w:rsidR="00213578" w:rsidRPr="00A93B1F" w:rsidRDefault="00213578" w:rsidP="00A93B1F">
      <w:pPr>
        <w:pStyle w:val="Prrafodelista"/>
        <w:numPr>
          <w:ilvl w:val="0"/>
          <w:numId w:val="3"/>
        </w:numPr>
        <w:spacing w:after="0" w:line="240" w:lineRule="auto"/>
        <w:jc w:val="both"/>
        <w:rPr>
          <w:rFonts w:ascii="Arial" w:hAnsi="Arial" w:cs="Arial"/>
        </w:rPr>
      </w:pPr>
      <w:r w:rsidRPr="00A93B1F">
        <w:rPr>
          <w:rFonts w:ascii="Arial" w:hAnsi="Arial" w:cs="Arial"/>
        </w:rPr>
        <w:t>Información del CEC</w:t>
      </w:r>
      <w:r w:rsidR="008F0292" w:rsidRPr="00A93B1F">
        <w:rPr>
          <w:rFonts w:ascii="Arial" w:hAnsi="Arial" w:cs="Arial"/>
        </w:rPr>
        <w:t>-SSMC</w:t>
      </w:r>
      <w:r w:rsidRPr="00A93B1F">
        <w:rPr>
          <w:rFonts w:ascii="Arial" w:hAnsi="Arial" w:cs="Arial"/>
        </w:rPr>
        <w:t xml:space="preserve"> para consultas sobre sus derechos. </w:t>
      </w:r>
    </w:p>
    <w:p w14:paraId="46C2FB4F" w14:textId="77777777" w:rsidR="00213578" w:rsidRPr="00A93B1F" w:rsidRDefault="00213578" w:rsidP="00A93B1F">
      <w:pPr>
        <w:pStyle w:val="Prrafodelista"/>
        <w:numPr>
          <w:ilvl w:val="1"/>
          <w:numId w:val="3"/>
        </w:numPr>
        <w:spacing w:after="0" w:line="240" w:lineRule="auto"/>
        <w:jc w:val="both"/>
        <w:rPr>
          <w:rFonts w:ascii="Arial" w:hAnsi="Arial" w:cs="Arial"/>
        </w:rPr>
      </w:pPr>
      <w:r w:rsidRPr="00A93B1F">
        <w:rPr>
          <w:rFonts w:ascii="Arial" w:hAnsi="Arial" w:cs="Arial"/>
        </w:rPr>
        <w:t xml:space="preserve">Nombre Presidente: </w:t>
      </w:r>
      <w:r w:rsidR="001A5708" w:rsidRPr="00A93B1F">
        <w:rPr>
          <w:rFonts w:ascii="Arial" w:hAnsi="Arial" w:cs="Arial"/>
        </w:rPr>
        <w:t xml:space="preserve">Dr. </w:t>
      </w:r>
      <w:r w:rsidRPr="00A93B1F">
        <w:rPr>
          <w:rFonts w:ascii="Arial" w:hAnsi="Arial" w:cs="Arial"/>
        </w:rPr>
        <w:t>Emiliano Soto</w:t>
      </w:r>
      <w:r w:rsidR="001A5708" w:rsidRPr="00A93B1F">
        <w:rPr>
          <w:rFonts w:ascii="Arial" w:hAnsi="Arial" w:cs="Arial"/>
        </w:rPr>
        <w:t xml:space="preserve"> Romo</w:t>
      </w:r>
    </w:p>
    <w:p w14:paraId="412FD772" w14:textId="77777777" w:rsidR="00213578" w:rsidRPr="00A93B1F" w:rsidRDefault="00213578" w:rsidP="00A93B1F">
      <w:pPr>
        <w:pStyle w:val="Prrafodelista"/>
        <w:numPr>
          <w:ilvl w:val="1"/>
          <w:numId w:val="3"/>
        </w:numPr>
        <w:spacing w:after="0" w:line="240" w:lineRule="auto"/>
        <w:jc w:val="both"/>
        <w:rPr>
          <w:rFonts w:ascii="Arial" w:hAnsi="Arial" w:cs="Arial"/>
        </w:rPr>
      </w:pPr>
      <w:r w:rsidRPr="00A93B1F">
        <w:rPr>
          <w:rFonts w:ascii="Arial" w:hAnsi="Arial" w:cs="Arial"/>
        </w:rPr>
        <w:t>Teléfono del CEC</w:t>
      </w:r>
      <w:r w:rsidR="001A5708" w:rsidRPr="00A93B1F">
        <w:rPr>
          <w:rFonts w:ascii="Arial" w:hAnsi="Arial" w:cs="Arial"/>
        </w:rPr>
        <w:t>: 22</w:t>
      </w:r>
      <w:r w:rsidR="001A5708" w:rsidRPr="00A93B1F">
        <w:rPr>
          <w:rFonts w:ascii="Arial" w:hAnsi="Arial" w:cs="Arial"/>
          <w:bCs/>
        </w:rPr>
        <w:t>5746958 -225743520</w:t>
      </w:r>
    </w:p>
    <w:p w14:paraId="636910C5" w14:textId="77777777" w:rsidR="00213578" w:rsidRPr="00A93B1F" w:rsidRDefault="00213578" w:rsidP="00A93B1F">
      <w:pPr>
        <w:pStyle w:val="Prrafodelista"/>
        <w:numPr>
          <w:ilvl w:val="1"/>
          <w:numId w:val="3"/>
        </w:numPr>
        <w:spacing w:after="0" w:line="240" w:lineRule="auto"/>
        <w:jc w:val="both"/>
        <w:rPr>
          <w:rFonts w:ascii="Arial" w:hAnsi="Arial" w:cs="Arial"/>
        </w:rPr>
      </w:pPr>
      <w:r w:rsidRPr="00A93B1F">
        <w:rPr>
          <w:rFonts w:ascii="Arial" w:hAnsi="Arial" w:cs="Arial"/>
        </w:rPr>
        <w:t xml:space="preserve">Dirección: </w:t>
      </w:r>
      <w:r w:rsidR="001A5708" w:rsidRPr="00A93B1F">
        <w:rPr>
          <w:rFonts w:ascii="Arial" w:hAnsi="Arial" w:cs="Arial"/>
        </w:rPr>
        <w:t>VICTORIA SUBERCASEAUX # 381 4to piso</w:t>
      </w:r>
    </w:p>
    <w:p w14:paraId="50B54608" w14:textId="77777777" w:rsidR="001A5708" w:rsidRPr="00A93B1F" w:rsidRDefault="001A5708" w:rsidP="00A93B1F">
      <w:pPr>
        <w:pStyle w:val="Prrafodelista"/>
        <w:spacing w:after="0" w:line="240" w:lineRule="auto"/>
        <w:ind w:left="1440"/>
        <w:jc w:val="both"/>
        <w:rPr>
          <w:rFonts w:ascii="Arial" w:hAnsi="Arial" w:cs="Arial"/>
        </w:rPr>
      </w:pPr>
    </w:p>
    <w:p w14:paraId="554C9365" w14:textId="77777777" w:rsidR="001A5708" w:rsidRPr="00A93B1F" w:rsidRDefault="00C33550" w:rsidP="00A93B1F">
      <w:pPr>
        <w:pStyle w:val="Prrafodelista"/>
        <w:numPr>
          <w:ilvl w:val="0"/>
          <w:numId w:val="3"/>
        </w:numPr>
        <w:spacing w:before="240" w:line="240" w:lineRule="auto"/>
        <w:jc w:val="both"/>
        <w:rPr>
          <w:rFonts w:ascii="Arial" w:hAnsi="Arial" w:cs="Arial"/>
        </w:rPr>
      </w:pPr>
      <w:r w:rsidRPr="00A93B1F">
        <w:rPr>
          <w:rFonts w:ascii="Arial" w:hAnsi="Arial" w:cs="Arial"/>
        </w:rPr>
        <w:t>Cuatro</w:t>
      </w:r>
      <w:r w:rsidR="001A5708" w:rsidRPr="00A93B1F">
        <w:rPr>
          <w:rFonts w:ascii="Arial" w:hAnsi="Arial" w:cs="Arial"/>
        </w:rPr>
        <w:t xml:space="preserve"> espacios para nombre y firma (Participante, P</w:t>
      </w:r>
      <w:r w:rsidRPr="00A93B1F">
        <w:rPr>
          <w:rFonts w:ascii="Arial" w:hAnsi="Arial" w:cs="Arial"/>
        </w:rPr>
        <w:t>ersona que toma el consentimiento, investigador principal y</w:t>
      </w:r>
      <w:r w:rsidR="001A5708" w:rsidRPr="00A93B1F">
        <w:rPr>
          <w:rFonts w:ascii="Arial" w:hAnsi="Arial" w:cs="Arial"/>
        </w:rPr>
        <w:t xml:space="preserve"> Director del Centro o delegado)</w:t>
      </w:r>
    </w:p>
    <w:p w14:paraId="75BF7882" w14:textId="77777777" w:rsidR="001A5708" w:rsidRPr="00A93B1F" w:rsidRDefault="001A5708" w:rsidP="00A93B1F">
      <w:pPr>
        <w:pStyle w:val="Prrafodelista"/>
        <w:numPr>
          <w:ilvl w:val="0"/>
          <w:numId w:val="3"/>
        </w:numPr>
        <w:spacing w:before="240" w:line="240" w:lineRule="auto"/>
        <w:jc w:val="both"/>
        <w:rPr>
          <w:rFonts w:ascii="Arial" w:hAnsi="Arial" w:cs="Arial"/>
        </w:rPr>
      </w:pPr>
      <w:r w:rsidRPr="00A93B1F">
        <w:rPr>
          <w:rFonts w:ascii="Arial" w:hAnsi="Arial" w:cs="Arial"/>
        </w:rPr>
        <w:t>Espacio para la fecha</w:t>
      </w:r>
    </w:p>
    <w:p w14:paraId="4D7F05DE" w14:textId="77777777" w:rsidR="001A5708" w:rsidRPr="00A93B1F" w:rsidRDefault="001A5708" w:rsidP="00A93B1F">
      <w:pPr>
        <w:pStyle w:val="Prrafodelista"/>
        <w:numPr>
          <w:ilvl w:val="0"/>
          <w:numId w:val="3"/>
        </w:numPr>
        <w:spacing w:before="240" w:line="240" w:lineRule="auto"/>
        <w:jc w:val="both"/>
        <w:rPr>
          <w:rFonts w:ascii="Arial" w:hAnsi="Arial" w:cs="Arial"/>
        </w:rPr>
      </w:pPr>
      <w:r w:rsidRPr="00A93B1F">
        <w:rPr>
          <w:rFonts w:ascii="Arial" w:hAnsi="Arial" w:cs="Arial"/>
        </w:rPr>
        <w:t xml:space="preserve">Las páginas deben estar numeradas. </w:t>
      </w:r>
    </w:p>
    <w:p w14:paraId="1D10EC31" w14:textId="77777777" w:rsidR="00655CAB" w:rsidRPr="00A93B1F" w:rsidRDefault="00655CAB" w:rsidP="00A93B1F">
      <w:pPr>
        <w:spacing w:after="0" w:line="240" w:lineRule="auto"/>
        <w:jc w:val="both"/>
        <w:rPr>
          <w:rFonts w:ascii="Arial" w:hAnsi="Arial" w:cs="Arial"/>
        </w:rPr>
      </w:pPr>
    </w:p>
    <w:p w14:paraId="2D41E5C6" w14:textId="77777777" w:rsidR="00655CAB" w:rsidRPr="00A93B1F" w:rsidRDefault="001A5708" w:rsidP="00A93B1F">
      <w:pPr>
        <w:spacing w:after="0" w:line="240" w:lineRule="auto"/>
        <w:jc w:val="both"/>
        <w:rPr>
          <w:rFonts w:ascii="Arial" w:hAnsi="Arial" w:cs="Arial"/>
          <w:b/>
        </w:rPr>
      </w:pPr>
      <w:r w:rsidRPr="00A93B1F">
        <w:rPr>
          <w:rFonts w:ascii="Arial" w:hAnsi="Arial" w:cs="Arial"/>
          <w:b/>
        </w:rPr>
        <w:t>Recomendaciones Generales</w:t>
      </w:r>
    </w:p>
    <w:p w14:paraId="5418ABD4" w14:textId="77777777" w:rsidR="001A5708" w:rsidRPr="00A93B1F" w:rsidRDefault="001A5708" w:rsidP="00A93B1F">
      <w:pPr>
        <w:spacing w:after="0" w:line="240" w:lineRule="auto"/>
        <w:jc w:val="both"/>
        <w:rPr>
          <w:rFonts w:ascii="Arial" w:hAnsi="Arial" w:cs="Arial"/>
        </w:rPr>
      </w:pPr>
    </w:p>
    <w:p w14:paraId="5184C81E" w14:textId="77777777" w:rsidR="001A5708" w:rsidRPr="00A93B1F" w:rsidRDefault="001A5708" w:rsidP="00A93B1F">
      <w:pPr>
        <w:spacing w:after="0" w:line="240" w:lineRule="auto"/>
        <w:jc w:val="both"/>
        <w:rPr>
          <w:rFonts w:ascii="Arial" w:hAnsi="Arial" w:cs="Arial"/>
        </w:rPr>
      </w:pPr>
      <w:r w:rsidRPr="00A93B1F">
        <w:rPr>
          <w:rFonts w:ascii="Arial" w:hAnsi="Arial" w:cs="Arial"/>
        </w:rPr>
        <w:t xml:space="preserve">El documento de consentimiento informado debe ser escrito en lenguaje comprensible para cualquier persona con nivel de escolaridad de 8vo básico. </w:t>
      </w:r>
    </w:p>
    <w:p w14:paraId="6DFE1A83" w14:textId="77777777" w:rsidR="001A5708" w:rsidRPr="00A93B1F" w:rsidRDefault="001A5708" w:rsidP="00A93B1F">
      <w:pPr>
        <w:spacing w:after="0" w:line="240" w:lineRule="auto"/>
        <w:jc w:val="both"/>
        <w:rPr>
          <w:rFonts w:ascii="Arial" w:hAnsi="Arial" w:cs="Arial"/>
        </w:rPr>
      </w:pPr>
    </w:p>
    <w:p w14:paraId="484BF7D8" w14:textId="77777777" w:rsidR="003E5D08" w:rsidRPr="00A93B1F" w:rsidRDefault="003E5D08" w:rsidP="00A93B1F">
      <w:pPr>
        <w:spacing w:after="0" w:line="240" w:lineRule="auto"/>
        <w:jc w:val="both"/>
        <w:rPr>
          <w:rFonts w:ascii="Arial" w:hAnsi="Arial" w:cs="Arial"/>
        </w:rPr>
      </w:pPr>
      <w:r w:rsidRPr="00A93B1F">
        <w:rPr>
          <w:rFonts w:ascii="Arial" w:hAnsi="Arial" w:cs="Arial"/>
        </w:rPr>
        <w:t xml:space="preserve">Utilice un lenguaje directo, no condicional. Por ejemplo escriba “le pediremos….” en vez de “nos gustaría pedirle…”. </w:t>
      </w:r>
    </w:p>
    <w:p w14:paraId="256FF4CF" w14:textId="77777777" w:rsidR="003E5D08" w:rsidRPr="00A93B1F" w:rsidRDefault="003E5D08" w:rsidP="00A93B1F">
      <w:pPr>
        <w:spacing w:after="0" w:line="240" w:lineRule="auto"/>
        <w:jc w:val="both"/>
        <w:rPr>
          <w:rFonts w:ascii="Arial" w:hAnsi="Arial" w:cs="Arial"/>
        </w:rPr>
      </w:pPr>
    </w:p>
    <w:p w14:paraId="530F6CC9" w14:textId="77777777" w:rsidR="003E5D08" w:rsidRPr="00A93B1F" w:rsidRDefault="003E5D08" w:rsidP="00A93B1F">
      <w:pPr>
        <w:spacing w:after="0" w:line="240" w:lineRule="auto"/>
        <w:jc w:val="both"/>
        <w:rPr>
          <w:rFonts w:ascii="Arial" w:hAnsi="Arial" w:cs="Arial"/>
        </w:rPr>
      </w:pPr>
      <w:r w:rsidRPr="00A93B1F">
        <w:rPr>
          <w:rFonts w:ascii="Arial" w:hAnsi="Arial" w:cs="Arial"/>
        </w:rPr>
        <w:t>Si su protocolo incluye conceptos desconocidos</w:t>
      </w:r>
      <w:r w:rsidR="00EF4FCF">
        <w:rPr>
          <w:rFonts w:ascii="Arial" w:hAnsi="Arial" w:cs="Arial"/>
        </w:rPr>
        <w:t>,</w:t>
      </w:r>
      <w:r w:rsidRPr="00A93B1F">
        <w:rPr>
          <w:rFonts w:ascii="Arial" w:hAnsi="Arial" w:cs="Arial"/>
        </w:rPr>
        <w:t xml:space="preserve"> es recomendable agregue un glosario de términos.</w:t>
      </w:r>
    </w:p>
    <w:p w14:paraId="11CD2EB8" w14:textId="77777777" w:rsidR="003E5D08" w:rsidRPr="00A93B1F" w:rsidRDefault="003E5D08" w:rsidP="00A93B1F">
      <w:pPr>
        <w:spacing w:after="0" w:line="240" w:lineRule="auto"/>
        <w:jc w:val="both"/>
        <w:rPr>
          <w:rFonts w:ascii="Arial" w:hAnsi="Arial" w:cs="Arial"/>
        </w:rPr>
      </w:pPr>
    </w:p>
    <w:p w14:paraId="0785F834" w14:textId="77777777" w:rsidR="003E5D08" w:rsidRPr="00A93B1F" w:rsidRDefault="003E5D08" w:rsidP="00A93B1F">
      <w:pPr>
        <w:spacing w:after="0" w:line="240" w:lineRule="auto"/>
        <w:jc w:val="both"/>
        <w:rPr>
          <w:rFonts w:ascii="Arial" w:hAnsi="Arial" w:cs="Arial"/>
        </w:rPr>
      </w:pPr>
      <w:r w:rsidRPr="00A93B1F">
        <w:rPr>
          <w:rFonts w:ascii="Arial" w:hAnsi="Arial" w:cs="Arial"/>
        </w:rPr>
        <w:t xml:space="preserve">Si su protocolo incluye el uso de placebo, es recomendable asegurar a las personas </w:t>
      </w:r>
      <w:proofErr w:type="gramStart"/>
      <w:r w:rsidRPr="00A93B1F">
        <w:rPr>
          <w:rFonts w:ascii="Arial" w:hAnsi="Arial" w:cs="Arial"/>
        </w:rPr>
        <w:t>que</w:t>
      </w:r>
      <w:proofErr w:type="gramEnd"/>
      <w:r w:rsidRPr="00A93B1F">
        <w:rPr>
          <w:rFonts w:ascii="Arial" w:hAnsi="Arial" w:cs="Arial"/>
        </w:rPr>
        <w:t xml:space="preserve"> de ser aleatoriamente asignadas a dicho grupo, podrán acceder al tratamiento o i</w:t>
      </w:r>
      <w:r w:rsidR="006E078B" w:rsidRPr="00A93B1F">
        <w:rPr>
          <w:rFonts w:ascii="Arial" w:hAnsi="Arial" w:cs="Arial"/>
        </w:rPr>
        <w:t xml:space="preserve">ntervención una vez </w:t>
      </w:r>
      <w:r w:rsidR="00EF4FCF" w:rsidRPr="00A93B1F">
        <w:rPr>
          <w:rFonts w:ascii="Arial" w:hAnsi="Arial" w:cs="Arial"/>
        </w:rPr>
        <w:t>concluido</w:t>
      </w:r>
      <w:r w:rsidR="006E078B" w:rsidRPr="00A93B1F">
        <w:rPr>
          <w:rFonts w:ascii="Arial" w:hAnsi="Arial" w:cs="Arial"/>
        </w:rPr>
        <w:t xml:space="preserve"> el </w:t>
      </w:r>
      <w:r w:rsidRPr="00A93B1F">
        <w:rPr>
          <w:rFonts w:ascii="Arial" w:hAnsi="Arial" w:cs="Arial"/>
        </w:rPr>
        <w:t>estudio, si es que muestra resultados positivos.</w:t>
      </w:r>
      <w:r w:rsidR="006E078B" w:rsidRPr="00A93B1F">
        <w:rPr>
          <w:rFonts w:ascii="Arial" w:hAnsi="Arial" w:cs="Arial"/>
        </w:rPr>
        <w:t xml:space="preserve"> </w:t>
      </w:r>
    </w:p>
    <w:p w14:paraId="398F8E93" w14:textId="77777777" w:rsidR="003E5D08" w:rsidRPr="00A93B1F" w:rsidRDefault="003E5D08" w:rsidP="00A93B1F">
      <w:pPr>
        <w:spacing w:after="0" w:line="240" w:lineRule="auto"/>
        <w:jc w:val="both"/>
        <w:rPr>
          <w:rFonts w:ascii="Arial" w:hAnsi="Arial" w:cs="Arial"/>
        </w:rPr>
      </w:pPr>
    </w:p>
    <w:p w14:paraId="535D7345" w14:textId="77777777" w:rsidR="00121AD3" w:rsidRPr="00A93B1F" w:rsidRDefault="00121AD3" w:rsidP="00A93B1F">
      <w:pPr>
        <w:spacing w:after="0" w:line="240" w:lineRule="auto"/>
        <w:jc w:val="both"/>
        <w:rPr>
          <w:rFonts w:ascii="Arial" w:hAnsi="Arial" w:cs="Arial"/>
        </w:rPr>
      </w:pPr>
      <w:r w:rsidRPr="00A93B1F">
        <w:rPr>
          <w:rFonts w:ascii="Arial" w:hAnsi="Arial" w:cs="Arial"/>
        </w:rPr>
        <w:t>En</w:t>
      </w:r>
      <w:r w:rsidR="007428C6" w:rsidRPr="00A93B1F">
        <w:rPr>
          <w:rFonts w:ascii="Arial" w:hAnsi="Arial" w:cs="Arial"/>
        </w:rPr>
        <w:t xml:space="preserve"> el caso de participación de niños entre 8 y</w:t>
      </w:r>
      <w:r w:rsidRPr="00A93B1F">
        <w:rPr>
          <w:rFonts w:ascii="Arial" w:hAnsi="Arial" w:cs="Arial"/>
        </w:rPr>
        <w:t xml:space="preserve"> </w:t>
      </w:r>
      <w:r w:rsidR="00EF4FCF">
        <w:rPr>
          <w:rFonts w:ascii="Arial" w:hAnsi="Arial" w:cs="Arial"/>
        </w:rPr>
        <w:t xml:space="preserve">menos de </w:t>
      </w:r>
      <w:r w:rsidRPr="00A93B1F">
        <w:rPr>
          <w:rFonts w:ascii="Arial" w:hAnsi="Arial" w:cs="Arial"/>
        </w:rPr>
        <w:t>18 años, se debe complementar el consentimiento parental</w:t>
      </w:r>
      <w:r w:rsidR="008B2546" w:rsidRPr="00A93B1F">
        <w:rPr>
          <w:rFonts w:ascii="Arial" w:hAnsi="Arial" w:cs="Arial"/>
        </w:rPr>
        <w:t xml:space="preserve">, o del tutor legal, </w:t>
      </w:r>
      <w:r w:rsidRPr="00A93B1F">
        <w:rPr>
          <w:rFonts w:ascii="Arial" w:hAnsi="Arial" w:cs="Arial"/>
        </w:rPr>
        <w:t xml:space="preserve"> con un documento de </w:t>
      </w:r>
      <w:r w:rsidRPr="00A93B1F">
        <w:rPr>
          <w:rFonts w:ascii="Arial" w:hAnsi="Arial" w:cs="Arial"/>
          <w:b/>
        </w:rPr>
        <w:t>asentimiento informado,</w:t>
      </w:r>
      <w:r w:rsidRPr="00A93B1F">
        <w:rPr>
          <w:rFonts w:ascii="Arial" w:hAnsi="Arial" w:cs="Arial"/>
        </w:rPr>
        <w:t xml:space="preserve"> que señala la voluntad de cooperación del niño/a.</w:t>
      </w:r>
      <w:r w:rsidR="007428C6" w:rsidRPr="00A93B1F">
        <w:rPr>
          <w:rFonts w:ascii="Arial" w:hAnsi="Arial" w:cs="Arial"/>
        </w:rPr>
        <w:t xml:space="preserve"> Este documento</w:t>
      </w:r>
      <w:r w:rsidR="00522B4E" w:rsidRPr="00A93B1F">
        <w:rPr>
          <w:rFonts w:ascii="Arial" w:hAnsi="Arial" w:cs="Arial"/>
        </w:rPr>
        <w:t xml:space="preserve"> debe ser </w:t>
      </w:r>
      <w:r w:rsidR="007428C6" w:rsidRPr="00A93B1F">
        <w:rPr>
          <w:rFonts w:ascii="Arial" w:hAnsi="Arial" w:cs="Arial"/>
        </w:rPr>
        <w:t xml:space="preserve"> </w:t>
      </w:r>
      <w:r w:rsidR="007428C6" w:rsidRPr="00A93B1F">
        <w:rPr>
          <w:rFonts w:ascii="Arial" w:eastAsia="Times New Roman" w:hAnsi="Arial" w:cs="Arial"/>
          <w:lang w:eastAsia="es-AR"/>
        </w:rPr>
        <w:t>escrito en lenguaje adecuado para la edad y redactado haciendo referencia al participante.</w:t>
      </w:r>
    </w:p>
    <w:p w14:paraId="431BFE0D" w14:textId="77777777" w:rsidR="00121AD3" w:rsidRPr="00A93B1F" w:rsidRDefault="00121AD3" w:rsidP="00A93B1F">
      <w:pPr>
        <w:spacing w:after="0" w:line="240" w:lineRule="auto"/>
        <w:jc w:val="both"/>
        <w:rPr>
          <w:rFonts w:ascii="Arial" w:hAnsi="Arial" w:cs="Arial"/>
        </w:rPr>
      </w:pPr>
    </w:p>
    <w:p w14:paraId="23EE065A" w14:textId="77777777" w:rsidR="003E5D08" w:rsidRPr="00A93B1F" w:rsidRDefault="003E5D08" w:rsidP="00A93B1F">
      <w:pPr>
        <w:spacing w:after="0" w:line="240" w:lineRule="auto"/>
        <w:jc w:val="both"/>
        <w:rPr>
          <w:rFonts w:ascii="Arial" w:hAnsi="Arial" w:cs="Arial"/>
        </w:rPr>
      </w:pPr>
      <w:r w:rsidRPr="00A93B1F">
        <w:rPr>
          <w:rFonts w:ascii="Arial" w:hAnsi="Arial" w:cs="Arial"/>
        </w:rPr>
        <w:t>Para más información puede consultar la guía de la Organización Mundial de la Salud (OMS) Comité de Evaluación Ética de la Investigación (CEI)</w:t>
      </w:r>
    </w:p>
    <w:p w14:paraId="7D766510" w14:textId="77777777" w:rsidR="00A93B1F" w:rsidRPr="00A93B1F" w:rsidRDefault="00A93B1F">
      <w:pPr>
        <w:spacing w:after="0" w:line="240" w:lineRule="auto"/>
        <w:jc w:val="both"/>
        <w:rPr>
          <w:rFonts w:ascii="Arial" w:hAnsi="Arial" w:cs="Arial"/>
        </w:rPr>
      </w:pPr>
    </w:p>
    <w:sectPr w:rsidR="00A93B1F" w:rsidRPr="00A93B1F" w:rsidSect="00BA4B3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80489"/>
    <w:multiLevelType w:val="hybridMultilevel"/>
    <w:tmpl w:val="7ADE12D0"/>
    <w:lvl w:ilvl="0" w:tplc="44E4593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635D40"/>
    <w:multiLevelType w:val="hybridMultilevel"/>
    <w:tmpl w:val="3822CEFA"/>
    <w:lvl w:ilvl="0" w:tplc="340A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5A189F"/>
    <w:multiLevelType w:val="hybridMultilevel"/>
    <w:tmpl w:val="B5586034"/>
    <w:lvl w:ilvl="0" w:tplc="44E4593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5344795">
    <w:abstractNumId w:val="2"/>
  </w:num>
  <w:num w:numId="2" w16cid:durableId="1278489889">
    <w:abstractNumId w:val="0"/>
  </w:num>
  <w:num w:numId="3" w16cid:durableId="9803084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7B7"/>
    <w:rsid w:val="00121AD3"/>
    <w:rsid w:val="00190243"/>
    <w:rsid w:val="001A5708"/>
    <w:rsid w:val="001E1EA3"/>
    <w:rsid w:val="00213578"/>
    <w:rsid w:val="00380A5E"/>
    <w:rsid w:val="003E5D08"/>
    <w:rsid w:val="00446174"/>
    <w:rsid w:val="004B56D1"/>
    <w:rsid w:val="00522B4E"/>
    <w:rsid w:val="005475B9"/>
    <w:rsid w:val="00655CAB"/>
    <w:rsid w:val="006E078B"/>
    <w:rsid w:val="007428C6"/>
    <w:rsid w:val="007947B7"/>
    <w:rsid w:val="00892AEC"/>
    <w:rsid w:val="008B2546"/>
    <w:rsid w:val="008F0292"/>
    <w:rsid w:val="009208D9"/>
    <w:rsid w:val="009866CE"/>
    <w:rsid w:val="00A41315"/>
    <w:rsid w:val="00A93B1F"/>
    <w:rsid w:val="00B5571F"/>
    <w:rsid w:val="00BA4B3B"/>
    <w:rsid w:val="00BF0A69"/>
    <w:rsid w:val="00C06DC6"/>
    <w:rsid w:val="00C33550"/>
    <w:rsid w:val="00EF4FCF"/>
    <w:rsid w:val="00FD575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FDF48"/>
  <w15:docId w15:val="{69573CBA-0E8C-4635-9A8F-6F926E6DD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B3B"/>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5CAB"/>
    <w:pPr>
      <w:ind w:left="720"/>
      <w:contextualSpacing/>
    </w:pPr>
  </w:style>
  <w:style w:type="paragraph" w:styleId="Textodeglobo">
    <w:name w:val="Balloon Text"/>
    <w:basedOn w:val="Normal"/>
    <w:link w:val="TextodegloboCar"/>
    <w:uiPriority w:val="99"/>
    <w:semiHidden/>
    <w:unhideWhenUsed/>
    <w:rsid w:val="00C06DC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6DC6"/>
    <w:rPr>
      <w:rFonts w:ascii="Segoe UI" w:hAnsi="Segoe UI" w:cs="Segoe UI"/>
      <w:sz w:val="18"/>
      <w:szCs w:val="18"/>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566</Words>
  <Characters>3114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 Rebolledo</dc:creator>
  <cp:keywords/>
  <dc:description/>
  <cp:lastModifiedBy>Marlene Valenzuela</cp:lastModifiedBy>
  <cp:revision>2</cp:revision>
  <cp:lastPrinted>2018-05-17T13:55:00Z</cp:lastPrinted>
  <dcterms:created xsi:type="dcterms:W3CDTF">2023-08-25T13:58:00Z</dcterms:created>
  <dcterms:modified xsi:type="dcterms:W3CDTF">2023-08-25T13:58:00Z</dcterms:modified>
</cp:coreProperties>
</file>